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B7C8" w14:textId="77777777" w:rsidR="001D7A0C" w:rsidRPr="001D7A0C" w:rsidRDefault="001D7A0C" w:rsidP="001D7A0C">
      <w:pPr>
        <w:shd w:val="clear" w:color="auto" w:fill="FFFFFF"/>
        <w:spacing w:before="600" w:after="300" w:line="240" w:lineRule="auto"/>
        <w:outlineLvl w:val="2"/>
        <w:rPr>
          <w:rFonts w:ascii="Segoe UI" w:eastAsia="Times New Roman" w:hAnsi="Segoe UI" w:cs="Segoe UI"/>
          <w:color w:val="333333"/>
          <w:sz w:val="27"/>
          <w:szCs w:val="27"/>
          <w:lang w:eastAsia="en-GB"/>
        </w:rPr>
      </w:pPr>
      <w:r w:rsidRPr="001D7A0C">
        <w:rPr>
          <w:rFonts w:ascii="Segoe UI" w:eastAsia="Times New Roman" w:hAnsi="Segoe UI" w:cs="Segoe UI"/>
          <w:color w:val="333333"/>
          <w:sz w:val="27"/>
          <w:szCs w:val="27"/>
          <w:lang w:eastAsia="en-GB"/>
        </w:rPr>
        <w:t>Humanitarian Programme Officer</w:t>
      </w:r>
    </w:p>
    <w:p w14:paraId="1DDFB7C9" w14:textId="3E6674DA" w:rsidR="001D7A0C" w:rsidRPr="001D7A0C" w:rsidRDefault="001D7A0C" w:rsidP="001D7A0C">
      <w:pPr>
        <w:shd w:val="clear" w:color="auto" w:fill="FFFFFF"/>
        <w:spacing w:after="0" w:line="240" w:lineRule="auto"/>
        <w:rPr>
          <w:rFonts w:ascii="Segoe UI" w:eastAsia="Times New Roman" w:hAnsi="Segoe UI" w:cs="Segoe UI"/>
          <w:color w:val="666666"/>
          <w:sz w:val="24"/>
          <w:szCs w:val="24"/>
          <w:lang w:eastAsia="en-GB"/>
        </w:rPr>
      </w:pPr>
      <w:r>
        <w:rPr>
          <w:noProof/>
          <w:lang w:eastAsia="en-GB"/>
        </w:rPr>
        <w:drawing>
          <wp:inline distT="0" distB="0" distL="0" distR="0" wp14:anchorId="1DDFB7FF" wp14:editId="26250668">
            <wp:extent cx="5189517" cy="1078987"/>
            <wp:effectExtent l="0" t="0" r="0" b="6985"/>
            <wp:docPr id="1859524702" name="Picture 1" descr="http://th.thaingo.org/files/job/IPPF%20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189517" cy="1078987"/>
                    </a:xfrm>
                    <a:prstGeom prst="rect">
                      <a:avLst/>
                    </a:prstGeom>
                  </pic:spPr>
                </pic:pic>
              </a:graphicData>
            </a:graphic>
          </wp:inline>
        </w:drawing>
      </w:r>
    </w:p>
    <w:p w14:paraId="1DDFB7CA" w14:textId="29F5D3BC"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Job Title:                             </w:t>
      </w:r>
      <w:r w:rsidR="003057C0">
        <w:rPr>
          <w:rFonts w:ascii="Segoe UI" w:eastAsia="Times New Roman" w:hAnsi="Segoe UI" w:cs="Segoe UI"/>
          <w:b/>
          <w:bCs/>
          <w:color w:val="666666"/>
          <w:sz w:val="24"/>
          <w:szCs w:val="24"/>
          <w:lang w:eastAsia="en-GB"/>
        </w:rPr>
        <w:t xml:space="preserve">Senior </w:t>
      </w:r>
      <w:r w:rsidRPr="001D7A0C">
        <w:rPr>
          <w:rFonts w:ascii="Segoe UI" w:eastAsia="Times New Roman" w:hAnsi="Segoe UI" w:cs="Segoe UI"/>
          <w:b/>
          <w:bCs/>
          <w:color w:val="666666"/>
          <w:sz w:val="24"/>
          <w:szCs w:val="24"/>
          <w:lang w:eastAsia="en-GB"/>
        </w:rPr>
        <w:t>Humanitarian Programme Officer (Ref: HPO1)</w:t>
      </w:r>
    </w:p>
    <w:p w14:paraId="1DDFB7CB" w14:textId="5BE818D2"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Supervisor:                         </w:t>
      </w:r>
      <w:r w:rsidR="007273CB">
        <w:rPr>
          <w:rFonts w:ascii="Segoe UI" w:eastAsia="Times New Roman" w:hAnsi="Segoe UI" w:cs="Segoe UI"/>
          <w:color w:val="666666"/>
          <w:sz w:val="24"/>
          <w:szCs w:val="24"/>
          <w:lang w:eastAsia="en-GB"/>
        </w:rPr>
        <w:t>SPRINT Programme Manager</w:t>
      </w:r>
    </w:p>
    <w:p w14:paraId="1DDFB7CC"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Division:                             </w:t>
      </w:r>
      <w:r w:rsidRPr="001D7A0C">
        <w:rPr>
          <w:rFonts w:ascii="Segoe UI" w:eastAsia="Times New Roman" w:hAnsi="Segoe UI" w:cs="Segoe UI"/>
          <w:color w:val="666666"/>
          <w:sz w:val="24"/>
          <w:szCs w:val="24"/>
          <w:lang w:eastAsia="en-GB"/>
        </w:rPr>
        <w:t>Humanitarian Programme</w:t>
      </w:r>
    </w:p>
    <w:p w14:paraId="1DDFB7CD" w14:textId="033D2568"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Type of Appointment:        </w:t>
      </w:r>
      <w:r w:rsidRPr="001D7A0C">
        <w:rPr>
          <w:rFonts w:ascii="Segoe UI" w:eastAsia="Times New Roman" w:hAnsi="Segoe UI" w:cs="Segoe UI"/>
          <w:color w:val="666666"/>
          <w:sz w:val="24"/>
          <w:szCs w:val="24"/>
          <w:lang w:eastAsia="en-GB"/>
        </w:rPr>
        <w:t>local hire position (</w:t>
      </w:r>
      <w:r w:rsidR="003F44C0">
        <w:rPr>
          <w:rFonts w:ascii="Segoe UI" w:eastAsia="Times New Roman" w:hAnsi="Segoe UI" w:cs="Segoe UI"/>
          <w:color w:val="666666"/>
          <w:sz w:val="24"/>
          <w:szCs w:val="24"/>
          <w:lang w:eastAsia="en-GB"/>
        </w:rPr>
        <w:t>Malaysian</w:t>
      </w:r>
      <w:r w:rsidRPr="001D7A0C">
        <w:rPr>
          <w:rFonts w:ascii="Segoe UI" w:eastAsia="Times New Roman" w:hAnsi="Segoe UI" w:cs="Segoe UI"/>
          <w:color w:val="666666"/>
          <w:sz w:val="24"/>
          <w:szCs w:val="24"/>
          <w:lang w:eastAsia="en-GB"/>
        </w:rPr>
        <w:t xml:space="preserve"> nationality only)</w:t>
      </w:r>
    </w:p>
    <w:p w14:paraId="1DDFB7CE" w14:textId="359FABCE" w:rsidR="001D7A0C" w:rsidRDefault="001D7A0C" w:rsidP="6ED6185E">
      <w:pPr>
        <w:shd w:val="clear" w:color="auto" w:fill="FFFFFF" w:themeFill="background1"/>
        <w:spacing w:before="300" w:after="300" w:line="240" w:lineRule="auto"/>
        <w:rPr>
          <w:rFonts w:ascii="Segoe UI" w:eastAsia="Times New Roman" w:hAnsi="Segoe UI" w:cs="Segoe UI"/>
          <w:color w:val="666666"/>
          <w:sz w:val="24"/>
          <w:szCs w:val="24"/>
          <w:lang w:eastAsia="en-GB"/>
        </w:rPr>
      </w:pPr>
      <w:r w:rsidRPr="6ED6185E">
        <w:rPr>
          <w:rFonts w:ascii="Segoe UI" w:eastAsia="Times New Roman" w:hAnsi="Segoe UI" w:cs="Segoe UI"/>
          <w:b/>
          <w:bCs/>
          <w:color w:val="666666"/>
          <w:sz w:val="24"/>
          <w:szCs w:val="24"/>
          <w:lang w:eastAsia="en-GB"/>
        </w:rPr>
        <w:t>Location:                            </w:t>
      </w:r>
      <w:r w:rsidR="003F44C0">
        <w:rPr>
          <w:rFonts w:ascii="Segoe UI" w:eastAsia="Times New Roman" w:hAnsi="Segoe UI" w:cs="Segoe UI"/>
          <w:color w:val="666666"/>
          <w:sz w:val="24"/>
          <w:szCs w:val="24"/>
          <w:lang w:eastAsia="en-GB"/>
        </w:rPr>
        <w:t>Kuala Lumpur, Malaysia</w:t>
      </w:r>
    </w:p>
    <w:p w14:paraId="498EC34B" w14:textId="02B6BC3A" w:rsidR="0086679C" w:rsidRPr="001D7A0C" w:rsidRDefault="0086679C" w:rsidP="6ED6185E">
      <w:pPr>
        <w:shd w:val="clear" w:color="auto" w:fill="FFFFFF" w:themeFill="background1"/>
        <w:spacing w:before="300" w:after="300" w:line="240" w:lineRule="auto"/>
        <w:rPr>
          <w:rFonts w:ascii="Segoe UI" w:eastAsia="Times New Roman" w:hAnsi="Segoe UI" w:cs="Segoe UI"/>
          <w:color w:val="666666"/>
          <w:sz w:val="24"/>
          <w:szCs w:val="24"/>
          <w:lang w:eastAsia="en-GB"/>
        </w:rPr>
      </w:pPr>
      <w:r w:rsidRPr="0086679C">
        <w:rPr>
          <w:rFonts w:ascii="Segoe UI" w:eastAsia="Times New Roman" w:hAnsi="Segoe UI" w:cs="Segoe UI"/>
          <w:b/>
          <w:bCs/>
          <w:color w:val="666666"/>
          <w:sz w:val="24"/>
          <w:szCs w:val="24"/>
          <w:lang w:eastAsia="en-GB"/>
        </w:rPr>
        <w:t>Grade:</w:t>
      </w:r>
      <w:r>
        <w:rPr>
          <w:rFonts w:ascii="Segoe UI" w:eastAsia="Times New Roman" w:hAnsi="Segoe UI" w:cs="Segoe UI"/>
          <w:color w:val="666666"/>
          <w:sz w:val="24"/>
          <w:szCs w:val="24"/>
          <w:lang w:eastAsia="en-GB"/>
        </w:rPr>
        <w:t xml:space="preserve"> </w:t>
      </w:r>
      <w:r>
        <w:rPr>
          <w:rFonts w:ascii="Segoe UI" w:eastAsia="Times New Roman" w:hAnsi="Segoe UI" w:cs="Segoe UI"/>
          <w:color w:val="666666"/>
          <w:sz w:val="24"/>
          <w:szCs w:val="24"/>
          <w:lang w:eastAsia="en-GB"/>
        </w:rPr>
        <w:tab/>
      </w:r>
      <w:r>
        <w:rPr>
          <w:rFonts w:ascii="Segoe UI" w:eastAsia="Times New Roman" w:hAnsi="Segoe UI" w:cs="Segoe UI"/>
          <w:color w:val="666666"/>
          <w:sz w:val="24"/>
          <w:szCs w:val="24"/>
          <w:lang w:eastAsia="en-GB"/>
        </w:rPr>
        <w:tab/>
      </w:r>
      <w:r>
        <w:rPr>
          <w:rFonts w:ascii="Segoe UI" w:eastAsia="Times New Roman" w:hAnsi="Segoe UI" w:cs="Segoe UI"/>
          <w:color w:val="666666"/>
          <w:sz w:val="24"/>
          <w:szCs w:val="24"/>
          <w:lang w:eastAsia="en-GB"/>
        </w:rPr>
        <w:tab/>
      </w:r>
      <w:r w:rsidR="002C0C1B">
        <w:rPr>
          <w:rFonts w:ascii="Segoe UI" w:eastAsia="Times New Roman" w:hAnsi="Segoe UI" w:cs="Segoe UI"/>
          <w:color w:val="666666"/>
          <w:sz w:val="24"/>
          <w:szCs w:val="24"/>
          <w:lang w:eastAsia="en-GB"/>
        </w:rPr>
        <w:t>D</w:t>
      </w:r>
    </w:p>
    <w:p w14:paraId="1DDFB7CF" w14:textId="77E90E8C"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p>
    <w:p w14:paraId="1DDFB7D0"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International Planned Parenthood Federation</w:t>
      </w:r>
      <w:r w:rsidRPr="001D7A0C">
        <w:rPr>
          <w:rFonts w:ascii="Segoe UI" w:eastAsia="Times New Roman" w:hAnsi="Segoe UI" w:cs="Segoe UI"/>
          <w:color w:val="666666"/>
          <w:sz w:val="24"/>
          <w:szCs w:val="24"/>
          <w:lang w:eastAsia="en-GB"/>
        </w:rPr>
        <w:t> (</w:t>
      </w:r>
      <w:r w:rsidRPr="001D7A0C">
        <w:rPr>
          <w:rFonts w:ascii="Segoe UI" w:eastAsia="Times New Roman" w:hAnsi="Segoe UI" w:cs="Segoe UI"/>
          <w:b/>
          <w:bCs/>
          <w:color w:val="666666"/>
          <w:sz w:val="24"/>
          <w:szCs w:val="24"/>
          <w:lang w:eastAsia="en-GB"/>
        </w:rPr>
        <w:t>IPPF</w:t>
      </w:r>
      <w:r w:rsidRPr="001D7A0C">
        <w:rPr>
          <w:rFonts w:ascii="Segoe UI" w:eastAsia="Times New Roman" w:hAnsi="Segoe UI" w:cs="Segoe UI"/>
          <w:color w:val="666666"/>
          <w:sz w:val="24"/>
          <w:szCs w:val="24"/>
          <w:lang w:eastAsia="en-GB"/>
        </w:rPr>
        <w:t>)</w:t>
      </w:r>
    </w:p>
    <w:p w14:paraId="1DDFB7D1"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i/>
          <w:iCs/>
          <w:color w:val="F0506E"/>
          <w:sz w:val="24"/>
          <w:szCs w:val="24"/>
          <w:lang w:eastAsia="en-GB"/>
        </w:rPr>
        <w:t>Join us to defend the sexual and reproductive health rights of all people</w:t>
      </w:r>
    </w:p>
    <w:p w14:paraId="1DDFB7D2"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1. THE ORGANISATION</w:t>
      </w:r>
    </w:p>
    <w:p w14:paraId="1DDFB7D3" w14:textId="5DEBBCCC"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The International Planned Parenthood Federation (IPPF) is a leading global service provider and advocate of sexual and reproductive health and rights for all. A federation of 152 Member Associations</w:t>
      </w:r>
      <w:r w:rsidR="003C0206">
        <w:rPr>
          <w:rFonts w:ascii="Segoe UI" w:eastAsia="Times New Roman" w:hAnsi="Segoe UI" w:cs="Segoe UI"/>
          <w:color w:val="666666"/>
          <w:sz w:val="24"/>
          <w:szCs w:val="24"/>
          <w:lang w:eastAsia="en-GB"/>
        </w:rPr>
        <w:t xml:space="preserve"> (MAs)</w:t>
      </w:r>
      <w:r w:rsidRPr="001D7A0C">
        <w:rPr>
          <w:rFonts w:ascii="Segoe UI" w:eastAsia="Times New Roman" w:hAnsi="Segoe UI" w:cs="Segoe UI"/>
          <w:color w:val="666666"/>
          <w:sz w:val="24"/>
          <w:szCs w:val="24"/>
          <w:lang w:eastAsia="en-GB"/>
        </w:rPr>
        <w:t>, IPPF works in 172 countries and maintains more than 45,000 service delivery points worldwide. IPPF aims to ensure that all people are free to make choices about their sexuality and well-being, in a world free of discrimination.</w:t>
      </w:r>
    </w:p>
    <w:p w14:paraId="1DDFB7D4"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2. THE ROLE</w:t>
      </w:r>
    </w:p>
    <w:p w14:paraId="1DDFB7D5" w14:textId="37FC742B"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The Humanitarian Programme team was created in early 2017 to ensure that IPPF has a well-resourced global humanitarian team of technical advisors who provide support to IPPF’s Member Associations. IPPF-SPRINT initiative is a grant funded by the Australian government that aims to ensure access to life-saving Sexual and Reproductive Health (SRH) services during emergencies </w:t>
      </w:r>
      <w:r w:rsidR="0060759F">
        <w:rPr>
          <w:rFonts w:ascii="Segoe UI" w:eastAsia="Times New Roman" w:hAnsi="Segoe UI" w:cs="Segoe UI"/>
          <w:color w:val="666666"/>
          <w:sz w:val="24"/>
          <w:szCs w:val="24"/>
          <w:lang w:eastAsia="en-GB"/>
        </w:rPr>
        <w:t xml:space="preserve">mainly </w:t>
      </w:r>
      <w:r w:rsidRPr="001D7A0C">
        <w:rPr>
          <w:rFonts w:ascii="Segoe UI" w:eastAsia="Times New Roman" w:hAnsi="Segoe UI" w:cs="Segoe UI"/>
          <w:color w:val="666666"/>
          <w:sz w:val="24"/>
          <w:szCs w:val="24"/>
          <w:lang w:eastAsia="en-GB"/>
        </w:rPr>
        <w:t xml:space="preserve">in the Asia-Pacific </w:t>
      </w:r>
      <w:r w:rsidRPr="001D7A0C">
        <w:rPr>
          <w:rFonts w:ascii="Segoe UI" w:eastAsia="Times New Roman" w:hAnsi="Segoe UI" w:cs="Segoe UI"/>
          <w:color w:val="666666"/>
          <w:sz w:val="24"/>
          <w:szCs w:val="24"/>
          <w:lang w:eastAsia="en-GB"/>
        </w:rPr>
        <w:lastRenderedPageBreak/>
        <w:t>region. SPRINT is managed under the IPPF global humanitarian programme</w:t>
      </w:r>
      <w:r w:rsidRPr="003C0206">
        <w:rPr>
          <w:rFonts w:ascii="Segoe UI" w:eastAsia="Times New Roman" w:hAnsi="Segoe UI" w:cs="Segoe UI"/>
          <w:color w:val="666666"/>
          <w:sz w:val="24"/>
          <w:szCs w:val="24"/>
          <w:lang w:eastAsia="en-GB"/>
        </w:rPr>
        <w:t>. The function of this role is to support the Humanitarian Programme</w:t>
      </w:r>
      <w:r w:rsidR="00EA7662" w:rsidRPr="003C0206">
        <w:rPr>
          <w:rFonts w:ascii="Segoe UI" w:eastAsia="Times New Roman" w:hAnsi="Segoe UI" w:cs="Segoe UI"/>
          <w:color w:val="666666"/>
          <w:sz w:val="24"/>
          <w:szCs w:val="24"/>
          <w:lang w:eastAsia="en-GB"/>
        </w:rPr>
        <w:t xml:space="preserve">, with focus on </w:t>
      </w:r>
      <w:r w:rsidR="00D54CFF" w:rsidRPr="003C0206">
        <w:rPr>
          <w:rFonts w:ascii="Segoe UI" w:eastAsia="Times New Roman" w:hAnsi="Segoe UI" w:cs="Segoe UI"/>
          <w:color w:val="666666"/>
          <w:sz w:val="24"/>
          <w:szCs w:val="24"/>
          <w:lang w:eastAsia="en-GB"/>
        </w:rPr>
        <w:t xml:space="preserve">supporting </w:t>
      </w:r>
      <w:r w:rsidR="00E34C67" w:rsidRPr="003C0206">
        <w:rPr>
          <w:rFonts w:ascii="Segoe UI" w:eastAsia="Times New Roman" w:hAnsi="Segoe UI" w:cs="Segoe UI"/>
          <w:color w:val="666666"/>
          <w:sz w:val="24"/>
          <w:szCs w:val="24"/>
          <w:lang w:eastAsia="en-GB"/>
        </w:rPr>
        <w:t>SPRINT MAs.</w:t>
      </w:r>
      <w:r w:rsidR="00E34C67">
        <w:rPr>
          <w:rFonts w:ascii="Segoe UI" w:eastAsia="Times New Roman" w:hAnsi="Segoe UI" w:cs="Segoe UI"/>
          <w:color w:val="666666"/>
          <w:sz w:val="24"/>
          <w:szCs w:val="24"/>
          <w:lang w:eastAsia="en-GB"/>
        </w:rPr>
        <w:t xml:space="preserve"> </w:t>
      </w:r>
    </w:p>
    <w:p w14:paraId="1DDFB7D6" w14:textId="08A6DC8E" w:rsidR="001D7A0C" w:rsidRPr="001D7A0C" w:rsidRDefault="007273CB" w:rsidP="6ED6185E">
      <w:pPr>
        <w:shd w:val="clear" w:color="auto" w:fill="FFFFFF" w:themeFill="background1"/>
        <w:spacing w:before="300" w:after="300" w:line="240" w:lineRule="auto"/>
        <w:rPr>
          <w:rFonts w:ascii="Segoe UI" w:eastAsia="Times New Roman" w:hAnsi="Segoe UI" w:cs="Segoe UI"/>
          <w:color w:val="666666"/>
          <w:sz w:val="24"/>
          <w:szCs w:val="24"/>
          <w:lang w:eastAsia="en-GB"/>
        </w:rPr>
      </w:pPr>
      <w:r w:rsidRPr="6ED6185E">
        <w:rPr>
          <w:rFonts w:ascii="Segoe UI" w:eastAsia="Times New Roman" w:hAnsi="Segoe UI" w:cs="Segoe UI"/>
          <w:color w:val="666666"/>
          <w:sz w:val="24"/>
          <w:szCs w:val="24"/>
          <w:lang w:eastAsia="en-GB"/>
        </w:rPr>
        <w:t>The role will report to the SPRINT Man</w:t>
      </w:r>
      <w:r w:rsidR="6FD99828" w:rsidRPr="6ED6185E">
        <w:rPr>
          <w:rFonts w:ascii="Segoe UI" w:eastAsia="Times New Roman" w:hAnsi="Segoe UI" w:cs="Segoe UI"/>
          <w:color w:val="666666"/>
          <w:sz w:val="24"/>
          <w:szCs w:val="24"/>
          <w:lang w:eastAsia="en-GB"/>
        </w:rPr>
        <w:t>a</w:t>
      </w:r>
      <w:r w:rsidRPr="6ED6185E">
        <w:rPr>
          <w:rFonts w:ascii="Segoe UI" w:eastAsia="Times New Roman" w:hAnsi="Segoe UI" w:cs="Segoe UI"/>
          <w:color w:val="666666"/>
          <w:sz w:val="24"/>
          <w:szCs w:val="24"/>
          <w:lang w:eastAsia="en-GB"/>
        </w:rPr>
        <w:t>ger</w:t>
      </w:r>
      <w:r w:rsidR="001D7A0C" w:rsidRPr="6ED6185E">
        <w:rPr>
          <w:rFonts w:ascii="Segoe UI" w:eastAsia="Times New Roman" w:hAnsi="Segoe UI" w:cs="Segoe UI"/>
          <w:color w:val="666666"/>
          <w:sz w:val="24"/>
          <w:szCs w:val="24"/>
          <w:lang w:eastAsia="en-GB"/>
        </w:rPr>
        <w:t>, Humanitarian Team and work closely with</w:t>
      </w:r>
      <w:r w:rsidR="00AC7B62">
        <w:rPr>
          <w:rFonts w:ascii="Segoe UI" w:eastAsia="Times New Roman" w:hAnsi="Segoe UI" w:cs="Segoe UI"/>
          <w:color w:val="666666"/>
          <w:sz w:val="24"/>
          <w:szCs w:val="24"/>
          <w:lang w:eastAsia="en-GB"/>
        </w:rPr>
        <w:t xml:space="preserve"> the</w:t>
      </w:r>
      <w:r w:rsidR="001D7A0C" w:rsidRPr="6ED6185E">
        <w:rPr>
          <w:rFonts w:ascii="Segoe UI" w:eastAsia="Times New Roman" w:hAnsi="Segoe UI" w:cs="Segoe UI"/>
          <w:color w:val="666666"/>
          <w:sz w:val="24"/>
          <w:szCs w:val="24"/>
          <w:lang w:eastAsia="en-GB"/>
        </w:rPr>
        <w:t xml:space="preserve"> technical </w:t>
      </w:r>
      <w:r w:rsidR="008B0684">
        <w:rPr>
          <w:rFonts w:ascii="Segoe UI" w:eastAsia="Times New Roman" w:hAnsi="Segoe UI" w:cs="Segoe UI"/>
          <w:color w:val="666666"/>
          <w:sz w:val="24"/>
          <w:szCs w:val="24"/>
          <w:lang w:eastAsia="en-GB"/>
        </w:rPr>
        <w:t>team</w:t>
      </w:r>
      <w:r w:rsidR="0094166B">
        <w:rPr>
          <w:rFonts w:ascii="Segoe UI" w:eastAsia="Times New Roman" w:hAnsi="Segoe UI" w:cs="Segoe UI"/>
          <w:color w:val="666666"/>
          <w:sz w:val="24"/>
          <w:szCs w:val="24"/>
          <w:lang w:eastAsia="en-GB"/>
        </w:rPr>
        <w:t>,</w:t>
      </w:r>
      <w:r w:rsidR="001D7A0C" w:rsidRPr="6ED6185E">
        <w:rPr>
          <w:rFonts w:ascii="Segoe UI" w:eastAsia="Times New Roman" w:hAnsi="Segoe UI" w:cs="Segoe UI"/>
          <w:color w:val="666666"/>
          <w:sz w:val="24"/>
          <w:szCs w:val="24"/>
          <w:lang w:eastAsia="en-GB"/>
        </w:rPr>
        <w:t xml:space="preserve"> </w:t>
      </w:r>
      <w:r w:rsidR="008B0684">
        <w:rPr>
          <w:rFonts w:ascii="Segoe UI" w:eastAsia="Times New Roman" w:hAnsi="Segoe UI" w:cs="Segoe UI"/>
          <w:color w:val="666666"/>
          <w:sz w:val="24"/>
          <w:szCs w:val="24"/>
          <w:lang w:eastAsia="en-GB"/>
        </w:rPr>
        <w:t xml:space="preserve">as well as </w:t>
      </w:r>
      <w:r w:rsidR="001D7A0C" w:rsidRPr="6ED6185E">
        <w:rPr>
          <w:rFonts w:ascii="Segoe UI" w:eastAsia="Times New Roman" w:hAnsi="Segoe UI" w:cs="Segoe UI"/>
          <w:color w:val="666666"/>
          <w:sz w:val="24"/>
          <w:szCs w:val="24"/>
          <w:lang w:eastAsia="en-GB"/>
        </w:rPr>
        <w:t>t</w:t>
      </w:r>
      <w:r w:rsidRPr="6ED6185E">
        <w:rPr>
          <w:rFonts w:ascii="Segoe UI" w:eastAsia="Times New Roman" w:hAnsi="Segoe UI" w:cs="Segoe UI"/>
          <w:color w:val="666666"/>
          <w:sz w:val="24"/>
          <w:szCs w:val="24"/>
          <w:lang w:eastAsia="en-GB"/>
        </w:rPr>
        <w:t xml:space="preserve">he </w:t>
      </w:r>
      <w:r w:rsidR="00AC7B62">
        <w:rPr>
          <w:rFonts w:ascii="Segoe UI" w:eastAsia="Times New Roman" w:hAnsi="Segoe UI" w:cs="Segoe UI"/>
          <w:color w:val="666666"/>
          <w:sz w:val="24"/>
          <w:szCs w:val="24"/>
          <w:lang w:eastAsia="en-GB"/>
        </w:rPr>
        <w:t xml:space="preserve">Humanitarian </w:t>
      </w:r>
      <w:r w:rsidRPr="6ED6185E">
        <w:rPr>
          <w:rFonts w:ascii="Segoe UI" w:eastAsia="Times New Roman" w:hAnsi="Segoe UI" w:cs="Segoe UI"/>
          <w:color w:val="666666"/>
          <w:sz w:val="24"/>
          <w:szCs w:val="24"/>
          <w:lang w:eastAsia="en-GB"/>
        </w:rPr>
        <w:t>Director</w:t>
      </w:r>
      <w:r w:rsidR="008B0684">
        <w:rPr>
          <w:rFonts w:ascii="Segoe UI" w:eastAsia="Times New Roman" w:hAnsi="Segoe UI" w:cs="Segoe UI"/>
          <w:color w:val="666666"/>
          <w:sz w:val="24"/>
          <w:szCs w:val="24"/>
          <w:lang w:eastAsia="en-GB"/>
        </w:rPr>
        <w:t xml:space="preserve"> and</w:t>
      </w:r>
      <w:r w:rsidRPr="6ED6185E">
        <w:rPr>
          <w:rFonts w:ascii="Segoe UI" w:eastAsia="Times New Roman" w:hAnsi="Segoe UI" w:cs="Segoe UI"/>
          <w:color w:val="666666"/>
          <w:sz w:val="24"/>
          <w:szCs w:val="24"/>
          <w:lang w:eastAsia="en-GB"/>
        </w:rPr>
        <w:t xml:space="preserve"> Deputy </w:t>
      </w:r>
      <w:r w:rsidR="00AC7B62">
        <w:rPr>
          <w:rFonts w:ascii="Segoe UI" w:eastAsia="Times New Roman" w:hAnsi="Segoe UI" w:cs="Segoe UI"/>
          <w:color w:val="666666"/>
          <w:sz w:val="24"/>
          <w:szCs w:val="24"/>
          <w:lang w:eastAsia="en-GB"/>
        </w:rPr>
        <w:t xml:space="preserve">Humanitarian </w:t>
      </w:r>
      <w:r w:rsidRPr="6ED6185E">
        <w:rPr>
          <w:rFonts w:ascii="Segoe UI" w:eastAsia="Times New Roman" w:hAnsi="Segoe UI" w:cs="Segoe UI"/>
          <w:color w:val="666666"/>
          <w:sz w:val="24"/>
          <w:szCs w:val="24"/>
          <w:lang w:eastAsia="en-GB"/>
        </w:rPr>
        <w:t>Director</w:t>
      </w:r>
      <w:r w:rsidR="008B0684">
        <w:rPr>
          <w:rFonts w:ascii="Segoe UI" w:eastAsia="Times New Roman" w:hAnsi="Segoe UI" w:cs="Segoe UI"/>
          <w:color w:val="666666"/>
          <w:sz w:val="24"/>
          <w:szCs w:val="24"/>
          <w:lang w:eastAsia="en-GB"/>
        </w:rPr>
        <w:t>.</w:t>
      </w:r>
      <w:r w:rsidR="001D7A0C" w:rsidRPr="6ED6185E">
        <w:rPr>
          <w:rFonts w:ascii="Segoe UI" w:eastAsia="Times New Roman" w:hAnsi="Segoe UI" w:cs="Segoe UI"/>
          <w:color w:val="666666"/>
          <w:sz w:val="24"/>
          <w:szCs w:val="24"/>
          <w:lang w:eastAsia="en-GB"/>
        </w:rPr>
        <w:t xml:space="preserve"> The post holder will also engage closely with the </w:t>
      </w:r>
      <w:r w:rsidR="006D3A6D">
        <w:rPr>
          <w:rFonts w:ascii="Segoe UI" w:eastAsia="Times New Roman" w:hAnsi="Segoe UI" w:cs="Segoe UI"/>
          <w:color w:val="666666"/>
          <w:sz w:val="24"/>
          <w:szCs w:val="24"/>
          <w:lang w:eastAsia="en-GB"/>
        </w:rPr>
        <w:t xml:space="preserve">program, technical and operation staff </w:t>
      </w:r>
      <w:r w:rsidR="001D7A0C" w:rsidRPr="6ED6185E">
        <w:rPr>
          <w:rFonts w:ascii="Segoe UI" w:eastAsia="Times New Roman" w:hAnsi="Segoe UI" w:cs="Segoe UI"/>
          <w:color w:val="666666"/>
          <w:sz w:val="24"/>
          <w:szCs w:val="24"/>
          <w:lang w:eastAsia="en-GB"/>
        </w:rPr>
        <w:t xml:space="preserve">in the </w:t>
      </w:r>
      <w:r w:rsidR="000F143D">
        <w:rPr>
          <w:rFonts w:ascii="Segoe UI" w:eastAsia="Times New Roman" w:hAnsi="Segoe UI" w:cs="Segoe UI"/>
          <w:color w:val="666666"/>
          <w:sz w:val="24"/>
          <w:szCs w:val="24"/>
          <w:lang w:eastAsia="en-GB"/>
        </w:rPr>
        <w:t>regional offices</w:t>
      </w:r>
      <w:r w:rsidR="001D7A0C" w:rsidRPr="6ED6185E">
        <w:rPr>
          <w:rFonts w:ascii="Segoe UI" w:eastAsia="Times New Roman" w:hAnsi="Segoe UI" w:cs="Segoe UI"/>
          <w:color w:val="666666"/>
          <w:sz w:val="24"/>
          <w:szCs w:val="24"/>
          <w:lang w:eastAsia="en-GB"/>
        </w:rPr>
        <w:t>.</w:t>
      </w:r>
    </w:p>
    <w:p w14:paraId="1DDFB7D8" w14:textId="6C1C8F66"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3. KEY TASKS</w:t>
      </w:r>
    </w:p>
    <w:p w14:paraId="1DDFB7D9" w14:textId="75B1A24A"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    3.1 Programme Management Support (</w:t>
      </w:r>
      <w:r w:rsidR="0005349F">
        <w:rPr>
          <w:rFonts w:ascii="Segoe UI" w:eastAsia="Times New Roman" w:hAnsi="Segoe UI" w:cs="Segoe UI"/>
          <w:b/>
          <w:bCs/>
          <w:color w:val="666666"/>
          <w:sz w:val="24"/>
          <w:szCs w:val="24"/>
          <w:lang w:eastAsia="en-GB"/>
        </w:rPr>
        <w:t>4</w:t>
      </w:r>
      <w:r w:rsidR="007273CB">
        <w:rPr>
          <w:rFonts w:ascii="Segoe UI" w:eastAsia="Times New Roman" w:hAnsi="Segoe UI" w:cs="Segoe UI"/>
          <w:b/>
          <w:bCs/>
          <w:color w:val="666666"/>
          <w:sz w:val="24"/>
          <w:szCs w:val="24"/>
          <w:lang w:eastAsia="en-GB"/>
        </w:rPr>
        <w:t>0</w:t>
      </w:r>
      <w:r w:rsidRPr="001D7A0C">
        <w:rPr>
          <w:rFonts w:ascii="Segoe UI" w:eastAsia="Times New Roman" w:hAnsi="Segoe UI" w:cs="Segoe UI"/>
          <w:b/>
          <w:bCs/>
          <w:color w:val="666666"/>
          <w:sz w:val="24"/>
          <w:szCs w:val="24"/>
          <w:lang w:eastAsia="en-GB"/>
        </w:rPr>
        <w:t>%)</w:t>
      </w:r>
    </w:p>
    <w:p w14:paraId="4AAF0789" w14:textId="1BB5AF3F" w:rsidR="007273CB" w:rsidRDefault="001D7A0C" w:rsidP="001D7A0C">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 xml:space="preserve">Support the humanitarian team in the development and execution of </w:t>
      </w:r>
      <w:r w:rsidR="008350AD">
        <w:rPr>
          <w:rFonts w:ascii="Segoe UI" w:eastAsia="Times New Roman" w:hAnsi="Segoe UI" w:cs="Segoe UI"/>
          <w:color w:val="666666"/>
          <w:sz w:val="24"/>
          <w:szCs w:val="24"/>
          <w:lang w:eastAsia="en-GB"/>
        </w:rPr>
        <w:t>humanitarian programme</w:t>
      </w:r>
      <w:r w:rsidR="008350AD" w:rsidRPr="007273CB">
        <w:rPr>
          <w:rFonts w:ascii="Segoe UI" w:eastAsia="Times New Roman" w:hAnsi="Segoe UI" w:cs="Segoe UI"/>
          <w:color w:val="666666"/>
          <w:sz w:val="24"/>
          <w:szCs w:val="24"/>
          <w:lang w:eastAsia="en-GB"/>
        </w:rPr>
        <w:t xml:space="preserve"> </w:t>
      </w:r>
      <w:r w:rsidRPr="007273CB">
        <w:rPr>
          <w:rFonts w:ascii="Segoe UI" w:eastAsia="Times New Roman" w:hAnsi="Segoe UI" w:cs="Segoe UI"/>
          <w:color w:val="666666"/>
          <w:sz w:val="24"/>
          <w:szCs w:val="24"/>
          <w:lang w:eastAsia="en-GB"/>
        </w:rPr>
        <w:t xml:space="preserve">and country-level </w:t>
      </w:r>
      <w:r w:rsidR="00AC7B62">
        <w:rPr>
          <w:rFonts w:ascii="Segoe UI" w:eastAsia="Times New Roman" w:hAnsi="Segoe UI" w:cs="Segoe UI"/>
          <w:color w:val="666666"/>
          <w:sz w:val="24"/>
          <w:szCs w:val="24"/>
          <w:lang w:eastAsia="en-GB"/>
        </w:rPr>
        <w:t xml:space="preserve">humanitarian </w:t>
      </w:r>
      <w:r w:rsidRPr="007273CB">
        <w:rPr>
          <w:rFonts w:ascii="Segoe UI" w:eastAsia="Times New Roman" w:hAnsi="Segoe UI" w:cs="Segoe UI"/>
          <w:color w:val="666666"/>
          <w:sz w:val="24"/>
          <w:szCs w:val="24"/>
          <w:lang w:eastAsia="en-GB"/>
        </w:rPr>
        <w:t>workplans.</w:t>
      </w:r>
    </w:p>
    <w:p w14:paraId="091E2132" w14:textId="60527551" w:rsidR="007273CB" w:rsidRDefault="001D7A0C" w:rsidP="001D7A0C">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Review</w:t>
      </w:r>
      <w:r w:rsidR="006F6163">
        <w:rPr>
          <w:rFonts w:ascii="Segoe UI" w:eastAsia="Times New Roman" w:hAnsi="Segoe UI" w:cs="Segoe UI"/>
          <w:color w:val="666666"/>
          <w:sz w:val="24"/>
          <w:szCs w:val="24"/>
          <w:lang w:eastAsia="en-GB"/>
        </w:rPr>
        <w:t xml:space="preserve"> and edit </w:t>
      </w:r>
      <w:r w:rsidRPr="007273CB">
        <w:rPr>
          <w:rFonts w:ascii="Segoe UI" w:eastAsia="Times New Roman" w:hAnsi="Segoe UI" w:cs="Segoe UI"/>
          <w:color w:val="666666"/>
          <w:sz w:val="24"/>
          <w:szCs w:val="24"/>
          <w:lang w:eastAsia="en-GB"/>
        </w:rPr>
        <w:t xml:space="preserve">project reports from countries as requested with guidance from the </w:t>
      </w:r>
      <w:r w:rsidR="008350AD" w:rsidRPr="007273CB">
        <w:rPr>
          <w:rFonts w:ascii="Segoe UI" w:eastAsia="Times New Roman" w:hAnsi="Segoe UI" w:cs="Segoe UI"/>
          <w:color w:val="666666"/>
          <w:sz w:val="24"/>
          <w:szCs w:val="24"/>
          <w:lang w:eastAsia="en-GB"/>
        </w:rPr>
        <w:t>S</w:t>
      </w:r>
      <w:r w:rsidR="008350AD">
        <w:rPr>
          <w:rFonts w:ascii="Segoe UI" w:eastAsia="Times New Roman" w:hAnsi="Segoe UI" w:cs="Segoe UI"/>
          <w:color w:val="666666"/>
          <w:sz w:val="24"/>
          <w:szCs w:val="24"/>
          <w:lang w:eastAsia="en-GB"/>
        </w:rPr>
        <w:t>PRINT</w:t>
      </w:r>
      <w:r w:rsidR="008350AD" w:rsidRPr="007273CB">
        <w:rPr>
          <w:rFonts w:ascii="Segoe UI" w:eastAsia="Times New Roman" w:hAnsi="Segoe UI" w:cs="Segoe UI"/>
          <w:color w:val="666666"/>
          <w:sz w:val="24"/>
          <w:szCs w:val="24"/>
          <w:lang w:eastAsia="en-GB"/>
        </w:rPr>
        <w:t xml:space="preserve"> </w:t>
      </w:r>
      <w:r w:rsidRPr="007273CB">
        <w:rPr>
          <w:rFonts w:ascii="Segoe UI" w:eastAsia="Times New Roman" w:hAnsi="Segoe UI" w:cs="Segoe UI"/>
          <w:color w:val="666666"/>
          <w:sz w:val="24"/>
          <w:szCs w:val="24"/>
          <w:lang w:eastAsia="en-GB"/>
        </w:rPr>
        <w:t>Manager</w:t>
      </w:r>
      <w:r w:rsidR="007273CB">
        <w:rPr>
          <w:rFonts w:ascii="Segoe UI" w:eastAsia="Times New Roman" w:hAnsi="Segoe UI" w:cs="Segoe UI"/>
          <w:color w:val="666666"/>
          <w:sz w:val="24"/>
          <w:szCs w:val="24"/>
          <w:lang w:eastAsia="en-GB"/>
        </w:rPr>
        <w:t xml:space="preserve"> including emergency response reports, donor reports and external publications.</w:t>
      </w:r>
    </w:p>
    <w:p w14:paraId="6663CE05" w14:textId="0917D41F" w:rsidR="007273CB" w:rsidRDefault="001D7A0C" w:rsidP="007273CB">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Assist in programme management related tasks</w:t>
      </w:r>
      <w:r w:rsidR="00C13F40">
        <w:rPr>
          <w:rFonts w:ascii="Segoe UI" w:eastAsia="Times New Roman" w:hAnsi="Segoe UI" w:cs="Segoe UI"/>
          <w:color w:val="666666"/>
          <w:sz w:val="24"/>
          <w:szCs w:val="24"/>
          <w:lang w:eastAsia="en-GB"/>
        </w:rPr>
        <w:t xml:space="preserve"> on SPRINT, Stream 3 and other restricted funding projects.</w:t>
      </w:r>
    </w:p>
    <w:p w14:paraId="22D70433" w14:textId="2A3C9736" w:rsidR="007273CB" w:rsidRDefault="001D7A0C" w:rsidP="001D7A0C">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Review and process sub-grant contracts to country program</w:t>
      </w:r>
      <w:r w:rsidR="008350AD">
        <w:rPr>
          <w:rFonts w:ascii="Segoe UI" w:eastAsia="Times New Roman" w:hAnsi="Segoe UI" w:cs="Segoe UI"/>
          <w:color w:val="666666"/>
          <w:sz w:val="24"/>
          <w:szCs w:val="24"/>
          <w:lang w:eastAsia="en-GB"/>
        </w:rPr>
        <w:t>me</w:t>
      </w:r>
      <w:r w:rsidRPr="001D7A0C">
        <w:rPr>
          <w:rFonts w:ascii="Segoe UI" w:eastAsia="Times New Roman" w:hAnsi="Segoe UI" w:cs="Segoe UI"/>
          <w:color w:val="666666"/>
          <w:sz w:val="24"/>
          <w:szCs w:val="24"/>
          <w:lang w:eastAsia="en-GB"/>
        </w:rPr>
        <w:t>s (Member Associations) and emergency response funding agreements for humanitarian programme activ</w:t>
      </w:r>
      <w:r w:rsidR="007273CB">
        <w:rPr>
          <w:rFonts w:ascii="Segoe UI" w:eastAsia="Times New Roman" w:hAnsi="Segoe UI" w:cs="Segoe UI"/>
          <w:color w:val="666666"/>
          <w:sz w:val="24"/>
          <w:szCs w:val="24"/>
          <w:lang w:eastAsia="en-GB"/>
        </w:rPr>
        <w:t xml:space="preserve">ities in collaboration with </w:t>
      </w:r>
      <w:r w:rsidRPr="007273CB">
        <w:rPr>
          <w:rFonts w:ascii="Segoe UI" w:eastAsia="Times New Roman" w:hAnsi="Segoe UI" w:cs="Segoe UI"/>
          <w:color w:val="666666"/>
          <w:sz w:val="24"/>
          <w:szCs w:val="24"/>
          <w:lang w:eastAsia="en-GB"/>
        </w:rPr>
        <w:t>programmes and finance.</w:t>
      </w:r>
    </w:p>
    <w:p w14:paraId="4FC798CC" w14:textId="54468274" w:rsidR="00635CD9" w:rsidRPr="008C259E" w:rsidRDefault="001D7A0C" w:rsidP="00635CD9">
      <w:pPr>
        <w:pStyle w:val="ListParagraph"/>
        <w:numPr>
          <w:ilvl w:val="1"/>
          <w:numId w:val="5"/>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    </w:t>
      </w:r>
      <w:r w:rsidR="00635CD9" w:rsidRPr="008C259E">
        <w:rPr>
          <w:rFonts w:ascii="Segoe UI" w:eastAsia="Times New Roman" w:hAnsi="Segoe UI" w:cs="Segoe UI"/>
          <w:b/>
          <w:bCs/>
          <w:color w:val="666666"/>
          <w:sz w:val="24"/>
          <w:szCs w:val="24"/>
          <w:lang w:eastAsia="en-GB"/>
        </w:rPr>
        <w:t xml:space="preserve"> Emergency </w:t>
      </w:r>
      <w:r w:rsidR="00794D32">
        <w:rPr>
          <w:rFonts w:ascii="Segoe UI" w:eastAsia="Times New Roman" w:hAnsi="Segoe UI" w:cs="Segoe UI"/>
          <w:b/>
          <w:bCs/>
          <w:color w:val="666666"/>
          <w:sz w:val="24"/>
          <w:szCs w:val="24"/>
          <w:lang w:eastAsia="en-GB"/>
        </w:rPr>
        <w:t>preparedness</w:t>
      </w:r>
      <w:r w:rsidR="00635CD9" w:rsidRPr="008C259E">
        <w:rPr>
          <w:rFonts w:ascii="Segoe UI" w:eastAsia="Times New Roman" w:hAnsi="Segoe UI" w:cs="Segoe UI"/>
          <w:b/>
          <w:bCs/>
          <w:color w:val="666666"/>
          <w:sz w:val="24"/>
          <w:szCs w:val="24"/>
          <w:lang w:eastAsia="en-GB"/>
        </w:rPr>
        <w:t xml:space="preserve"> support (30%) </w:t>
      </w:r>
    </w:p>
    <w:p w14:paraId="11AF7572" w14:textId="3D43B09B" w:rsidR="00B53958" w:rsidRDefault="00A113AA" w:rsidP="00A518DE">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Pr>
          <w:rFonts w:ascii="Segoe UI" w:eastAsia="Times New Roman" w:hAnsi="Segoe UI" w:cs="Segoe UI"/>
          <w:color w:val="666666"/>
          <w:sz w:val="24"/>
          <w:szCs w:val="24"/>
          <w:lang w:eastAsia="en-GB"/>
        </w:rPr>
        <w:t>Coordinate</w:t>
      </w:r>
      <w:r w:rsidR="00B53958">
        <w:rPr>
          <w:rFonts w:ascii="Segoe UI" w:eastAsia="Times New Roman" w:hAnsi="Segoe UI" w:cs="Segoe UI"/>
          <w:color w:val="666666"/>
          <w:sz w:val="24"/>
          <w:szCs w:val="24"/>
          <w:lang w:eastAsia="en-GB"/>
        </w:rPr>
        <w:t xml:space="preserve"> support to MAs </w:t>
      </w:r>
      <w:r w:rsidR="00692A15">
        <w:rPr>
          <w:rFonts w:ascii="Segoe UI" w:eastAsia="Times New Roman" w:hAnsi="Segoe UI" w:cs="Segoe UI"/>
          <w:color w:val="666666"/>
          <w:sz w:val="24"/>
          <w:szCs w:val="24"/>
          <w:lang w:eastAsia="en-GB"/>
        </w:rPr>
        <w:t xml:space="preserve">for the development and review of the emergency response/preparedness plans, </w:t>
      </w:r>
      <w:r w:rsidR="00B53958">
        <w:rPr>
          <w:rFonts w:ascii="Segoe UI" w:eastAsia="Times New Roman" w:hAnsi="Segoe UI" w:cs="Segoe UI"/>
          <w:color w:val="666666"/>
          <w:sz w:val="24"/>
          <w:szCs w:val="24"/>
          <w:lang w:eastAsia="en-GB"/>
        </w:rPr>
        <w:t>simulation exercise,</w:t>
      </w:r>
      <w:r w:rsidR="00760C73">
        <w:rPr>
          <w:rFonts w:ascii="Segoe UI" w:eastAsia="Times New Roman" w:hAnsi="Segoe UI" w:cs="Segoe UI"/>
          <w:color w:val="666666"/>
          <w:sz w:val="24"/>
          <w:szCs w:val="24"/>
          <w:lang w:eastAsia="en-GB"/>
        </w:rPr>
        <w:t xml:space="preserve"> and national-level policy advocacy work on SRH in emergencies</w:t>
      </w:r>
      <w:r w:rsidR="00527BF9">
        <w:rPr>
          <w:rFonts w:ascii="Segoe UI" w:eastAsia="Times New Roman" w:hAnsi="Segoe UI" w:cs="Segoe UI"/>
          <w:color w:val="666666"/>
          <w:sz w:val="24"/>
          <w:szCs w:val="24"/>
          <w:lang w:eastAsia="en-GB"/>
        </w:rPr>
        <w:t>.</w:t>
      </w:r>
      <w:r w:rsidR="00760C73">
        <w:rPr>
          <w:rFonts w:ascii="Segoe UI" w:eastAsia="Times New Roman" w:hAnsi="Segoe UI" w:cs="Segoe UI"/>
          <w:color w:val="666666"/>
          <w:sz w:val="24"/>
          <w:szCs w:val="24"/>
          <w:lang w:eastAsia="en-GB"/>
        </w:rPr>
        <w:t xml:space="preserve"> </w:t>
      </w:r>
      <w:r w:rsidR="00B53958">
        <w:rPr>
          <w:rFonts w:ascii="Segoe UI" w:eastAsia="Times New Roman" w:hAnsi="Segoe UI" w:cs="Segoe UI"/>
          <w:color w:val="666666"/>
          <w:sz w:val="24"/>
          <w:szCs w:val="24"/>
          <w:lang w:eastAsia="en-GB"/>
        </w:rPr>
        <w:t xml:space="preserve"> </w:t>
      </w:r>
    </w:p>
    <w:p w14:paraId="3455A1F6" w14:textId="5E7CD2B5" w:rsidR="00635CD9" w:rsidRDefault="00635CD9" w:rsidP="00635CD9">
      <w:pPr>
        <w:pStyle w:val="ListParagraph"/>
        <w:numPr>
          <w:ilvl w:val="0"/>
          <w:numId w:val="2"/>
        </w:numPr>
        <w:shd w:val="clear" w:color="auto" w:fill="FFFFFF" w:themeFill="background1"/>
        <w:spacing w:before="300" w:after="300" w:line="240" w:lineRule="auto"/>
        <w:rPr>
          <w:rFonts w:eastAsiaTheme="minorEastAsia"/>
          <w:color w:val="666666"/>
          <w:sz w:val="24"/>
          <w:szCs w:val="24"/>
          <w:lang w:eastAsia="en-GB"/>
        </w:rPr>
      </w:pPr>
      <w:r w:rsidRPr="6ED6185E">
        <w:rPr>
          <w:rFonts w:ascii="Segoe UI" w:eastAsia="Times New Roman" w:hAnsi="Segoe UI" w:cs="Segoe UI"/>
          <w:color w:val="666666"/>
          <w:sz w:val="24"/>
          <w:szCs w:val="24"/>
          <w:lang w:eastAsia="en-GB"/>
        </w:rPr>
        <w:t xml:space="preserve">Provide support to MAs </w:t>
      </w:r>
      <w:r w:rsidR="00AC7B62">
        <w:rPr>
          <w:rFonts w:ascii="Segoe UI" w:eastAsia="Times New Roman" w:hAnsi="Segoe UI" w:cs="Segoe UI"/>
          <w:color w:val="666666"/>
          <w:sz w:val="24"/>
          <w:szCs w:val="24"/>
          <w:lang w:eastAsia="en-GB"/>
        </w:rPr>
        <w:t>to develop and manage a</w:t>
      </w:r>
      <w:r w:rsidRPr="6ED6185E">
        <w:rPr>
          <w:rFonts w:ascii="Segoe UI" w:eastAsia="Times New Roman" w:hAnsi="Segoe UI" w:cs="Segoe UI"/>
          <w:color w:val="666666"/>
          <w:sz w:val="24"/>
          <w:szCs w:val="24"/>
          <w:lang w:eastAsia="en-GB"/>
        </w:rPr>
        <w:t xml:space="preserve"> national level surge rosters</w:t>
      </w:r>
      <w:r w:rsidR="00527BF9">
        <w:rPr>
          <w:rFonts w:ascii="Segoe UI" w:eastAsia="Times New Roman" w:hAnsi="Segoe UI" w:cs="Segoe UI"/>
          <w:color w:val="666666"/>
          <w:sz w:val="24"/>
          <w:szCs w:val="24"/>
          <w:lang w:eastAsia="en-GB"/>
        </w:rPr>
        <w:t xml:space="preserve"> as a focal person with guidance from the Technical Lead. </w:t>
      </w:r>
    </w:p>
    <w:p w14:paraId="1DDFB7E1" w14:textId="32E0CE1C" w:rsidR="001D7A0C" w:rsidRPr="001D7A0C" w:rsidRDefault="00635CD9" w:rsidP="001D7A0C">
      <w:pPr>
        <w:shd w:val="clear" w:color="auto" w:fill="FFFFFF"/>
        <w:spacing w:before="300" w:after="300" w:line="240" w:lineRule="auto"/>
        <w:rPr>
          <w:rFonts w:ascii="Segoe UI" w:eastAsia="Times New Roman" w:hAnsi="Segoe UI" w:cs="Segoe UI"/>
          <w:color w:val="666666"/>
          <w:sz w:val="24"/>
          <w:szCs w:val="24"/>
          <w:lang w:eastAsia="en-GB"/>
        </w:rPr>
      </w:pPr>
      <w:r>
        <w:rPr>
          <w:rFonts w:ascii="Segoe UI" w:eastAsia="Times New Roman" w:hAnsi="Segoe UI" w:cs="Segoe UI"/>
          <w:b/>
          <w:bCs/>
          <w:color w:val="666666"/>
          <w:sz w:val="24"/>
          <w:szCs w:val="24"/>
          <w:lang w:eastAsia="en-GB"/>
        </w:rPr>
        <w:t xml:space="preserve">3.3. </w:t>
      </w:r>
      <w:r w:rsidR="007273CB">
        <w:rPr>
          <w:rFonts w:ascii="Segoe UI" w:eastAsia="Times New Roman" w:hAnsi="Segoe UI" w:cs="Segoe UI"/>
          <w:b/>
          <w:bCs/>
          <w:color w:val="666666"/>
          <w:sz w:val="24"/>
          <w:szCs w:val="24"/>
          <w:lang w:eastAsia="en-GB"/>
        </w:rPr>
        <w:t>Programme Activity Support (</w:t>
      </w:r>
      <w:r w:rsidR="004D7805">
        <w:rPr>
          <w:rFonts w:ascii="Segoe UI" w:eastAsia="Times New Roman" w:hAnsi="Segoe UI" w:cs="Segoe UI"/>
          <w:b/>
          <w:bCs/>
          <w:color w:val="666666"/>
          <w:sz w:val="24"/>
          <w:szCs w:val="24"/>
          <w:lang w:eastAsia="en-GB"/>
        </w:rPr>
        <w:t>1</w:t>
      </w:r>
      <w:r w:rsidR="007273CB">
        <w:rPr>
          <w:rFonts w:ascii="Segoe UI" w:eastAsia="Times New Roman" w:hAnsi="Segoe UI" w:cs="Segoe UI"/>
          <w:b/>
          <w:bCs/>
          <w:color w:val="666666"/>
          <w:sz w:val="24"/>
          <w:szCs w:val="24"/>
          <w:lang w:eastAsia="en-GB"/>
        </w:rPr>
        <w:t>0</w:t>
      </w:r>
      <w:r w:rsidR="001D7A0C" w:rsidRPr="001D7A0C">
        <w:rPr>
          <w:rFonts w:ascii="Segoe UI" w:eastAsia="Times New Roman" w:hAnsi="Segoe UI" w:cs="Segoe UI"/>
          <w:b/>
          <w:bCs/>
          <w:color w:val="666666"/>
          <w:sz w:val="24"/>
          <w:szCs w:val="24"/>
          <w:lang w:eastAsia="en-GB"/>
        </w:rPr>
        <w:t>%) </w:t>
      </w:r>
    </w:p>
    <w:p w14:paraId="1DDFB7E2" w14:textId="3DD7DE3D" w:rsidR="001D7A0C" w:rsidRPr="001D7A0C"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Support data entry into database and M&amp;E systems including </w:t>
      </w:r>
      <w:r w:rsidR="00AC7B62">
        <w:rPr>
          <w:rFonts w:ascii="Segoe UI" w:eastAsia="Times New Roman" w:hAnsi="Segoe UI" w:cs="Segoe UI"/>
          <w:color w:val="666666"/>
          <w:sz w:val="24"/>
          <w:szCs w:val="24"/>
          <w:lang w:eastAsia="en-GB"/>
        </w:rPr>
        <w:t xml:space="preserve">an </w:t>
      </w:r>
      <w:r w:rsidRPr="001D7A0C">
        <w:rPr>
          <w:rFonts w:ascii="Segoe UI" w:eastAsia="Times New Roman" w:hAnsi="Segoe UI" w:cs="Segoe UI"/>
          <w:color w:val="666666"/>
          <w:sz w:val="24"/>
          <w:szCs w:val="24"/>
          <w:lang w:eastAsia="en-GB"/>
        </w:rPr>
        <w:t>indicator spreadsheet, and emergency response database.</w:t>
      </w:r>
    </w:p>
    <w:p w14:paraId="6C663E49" w14:textId="07160375" w:rsidR="00016D9E" w:rsidRPr="001D7A0C"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Assist </w:t>
      </w:r>
      <w:r w:rsidR="00AC7B62">
        <w:rPr>
          <w:rFonts w:ascii="Segoe UI" w:eastAsia="Times New Roman" w:hAnsi="Segoe UI" w:cs="Segoe UI"/>
          <w:color w:val="666666"/>
          <w:sz w:val="24"/>
          <w:szCs w:val="24"/>
          <w:lang w:eastAsia="en-GB"/>
        </w:rPr>
        <w:t xml:space="preserve">the </w:t>
      </w:r>
      <w:r w:rsidRPr="001D7A0C">
        <w:rPr>
          <w:rFonts w:ascii="Segoe UI" w:eastAsia="Times New Roman" w:hAnsi="Segoe UI" w:cs="Segoe UI"/>
          <w:color w:val="666666"/>
          <w:sz w:val="24"/>
          <w:szCs w:val="24"/>
          <w:lang w:eastAsia="en-GB"/>
        </w:rPr>
        <w:t>humanitarian programme team members with development of external and internal reports, web content, presentations and technical tools as needed.</w:t>
      </w:r>
    </w:p>
    <w:p w14:paraId="5E68CE4D" w14:textId="77777777" w:rsidR="00FC6602" w:rsidRDefault="001D7A0C" w:rsidP="007273CB">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Provide </w:t>
      </w:r>
      <w:r w:rsidR="0005349F">
        <w:rPr>
          <w:rFonts w:ascii="Segoe UI" w:eastAsia="Times New Roman" w:hAnsi="Segoe UI" w:cs="Segoe UI"/>
          <w:color w:val="666666"/>
          <w:sz w:val="24"/>
          <w:szCs w:val="24"/>
          <w:lang w:eastAsia="en-GB"/>
        </w:rPr>
        <w:t xml:space="preserve">support on developing training materials, presentations, and facilitation of trainings under the supervision of </w:t>
      </w:r>
      <w:r w:rsidR="00C34938">
        <w:rPr>
          <w:rFonts w:ascii="Segoe UI" w:eastAsia="Times New Roman" w:hAnsi="Segoe UI" w:cs="Segoe UI"/>
          <w:color w:val="666666"/>
          <w:sz w:val="24"/>
          <w:szCs w:val="24"/>
          <w:lang w:eastAsia="en-GB"/>
        </w:rPr>
        <w:t xml:space="preserve">relevant </w:t>
      </w:r>
      <w:r w:rsidR="0005349F">
        <w:rPr>
          <w:rFonts w:ascii="Segoe UI" w:eastAsia="Times New Roman" w:hAnsi="Segoe UI" w:cs="Segoe UI"/>
          <w:color w:val="666666"/>
          <w:sz w:val="24"/>
          <w:szCs w:val="24"/>
          <w:lang w:eastAsia="en-GB"/>
        </w:rPr>
        <w:t>advisor</w:t>
      </w:r>
      <w:r w:rsidR="00C34938">
        <w:rPr>
          <w:rFonts w:ascii="Segoe UI" w:eastAsia="Times New Roman" w:hAnsi="Segoe UI" w:cs="Segoe UI"/>
          <w:color w:val="666666"/>
          <w:sz w:val="24"/>
          <w:szCs w:val="24"/>
          <w:lang w:eastAsia="en-GB"/>
        </w:rPr>
        <w:t>s</w:t>
      </w:r>
      <w:r w:rsidR="0005349F">
        <w:rPr>
          <w:rFonts w:ascii="Segoe UI" w:eastAsia="Times New Roman" w:hAnsi="Segoe UI" w:cs="Segoe UI"/>
          <w:color w:val="666666"/>
          <w:sz w:val="24"/>
          <w:szCs w:val="24"/>
          <w:lang w:eastAsia="en-GB"/>
        </w:rPr>
        <w:t>.</w:t>
      </w:r>
    </w:p>
    <w:p w14:paraId="0B1DBE2D" w14:textId="6466FF9B" w:rsidR="00FC6602" w:rsidRPr="00FC6602" w:rsidRDefault="001D7A0C" w:rsidP="007273CB">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FC6602">
        <w:rPr>
          <w:rFonts w:ascii="Segoe UI" w:eastAsia="Times New Roman" w:hAnsi="Segoe UI" w:cs="Segoe UI"/>
          <w:color w:val="666666"/>
          <w:sz w:val="24"/>
          <w:szCs w:val="24"/>
          <w:lang w:eastAsia="en-GB"/>
        </w:rPr>
        <w:t>Assist with the tracking and collection of deliverables</w:t>
      </w:r>
      <w:r w:rsidR="008C259E" w:rsidRPr="00FC6602">
        <w:rPr>
          <w:rFonts w:ascii="Segoe UI" w:eastAsia="Times New Roman" w:hAnsi="Segoe UI" w:cs="Segoe UI"/>
          <w:color w:val="666666"/>
          <w:sz w:val="24"/>
          <w:szCs w:val="24"/>
          <w:lang w:eastAsia="en-GB"/>
        </w:rPr>
        <w:t xml:space="preserve"> (reports</w:t>
      </w:r>
      <w:r w:rsidR="00FC6602" w:rsidRPr="00FC6602">
        <w:rPr>
          <w:rFonts w:ascii="Segoe UI" w:eastAsia="Times New Roman" w:hAnsi="Segoe UI" w:cs="Segoe UI"/>
          <w:color w:val="666666"/>
          <w:sz w:val="24"/>
          <w:szCs w:val="24"/>
          <w:lang w:eastAsia="en-GB"/>
        </w:rPr>
        <w:t xml:space="preserve"> etc.). </w:t>
      </w:r>
      <w:r w:rsidRPr="00FC6602">
        <w:rPr>
          <w:rFonts w:ascii="Segoe UI" w:eastAsia="Times New Roman" w:hAnsi="Segoe UI" w:cs="Segoe UI"/>
          <w:b/>
          <w:bCs/>
          <w:color w:val="666666"/>
          <w:sz w:val="24"/>
          <w:szCs w:val="24"/>
          <w:lang w:eastAsia="en-GB"/>
        </w:rPr>
        <w:t>  </w:t>
      </w:r>
    </w:p>
    <w:p w14:paraId="11D7DE94" w14:textId="75BF3683" w:rsidR="007273CB" w:rsidRPr="007273CB" w:rsidRDefault="007273CB" w:rsidP="007273CB">
      <w:pPr>
        <w:shd w:val="clear" w:color="auto" w:fill="FFFFFF"/>
        <w:spacing w:before="300" w:after="300" w:line="240" w:lineRule="auto"/>
        <w:rPr>
          <w:rFonts w:ascii="Segoe UI" w:eastAsia="Times New Roman" w:hAnsi="Segoe UI" w:cs="Segoe UI"/>
          <w:b/>
          <w:bCs/>
          <w:color w:val="666666"/>
          <w:sz w:val="24"/>
          <w:szCs w:val="24"/>
          <w:lang w:eastAsia="en-GB"/>
        </w:rPr>
      </w:pPr>
      <w:r w:rsidRPr="001D7A0C">
        <w:rPr>
          <w:rFonts w:ascii="Segoe UI" w:eastAsia="Times New Roman" w:hAnsi="Segoe UI" w:cs="Segoe UI"/>
          <w:b/>
          <w:bCs/>
          <w:color w:val="666666"/>
          <w:sz w:val="24"/>
          <w:szCs w:val="24"/>
          <w:lang w:eastAsia="en-GB"/>
        </w:rPr>
        <w:t>3.</w:t>
      </w:r>
      <w:r w:rsidR="00635CD9">
        <w:rPr>
          <w:rFonts w:ascii="Segoe UI" w:eastAsia="Times New Roman" w:hAnsi="Segoe UI" w:cs="Segoe UI"/>
          <w:b/>
          <w:bCs/>
          <w:color w:val="666666"/>
          <w:sz w:val="24"/>
          <w:szCs w:val="24"/>
          <w:lang w:eastAsia="en-GB"/>
        </w:rPr>
        <w:t>4.</w:t>
      </w:r>
      <w:r w:rsidR="00FC6602">
        <w:rPr>
          <w:rFonts w:ascii="Segoe UI" w:eastAsia="Times New Roman" w:hAnsi="Segoe UI" w:cs="Segoe UI"/>
          <w:b/>
          <w:bCs/>
          <w:color w:val="666666"/>
          <w:sz w:val="24"/>
          <w:szCs w:val="24"/>
          <w:lang w:eastAsia="en-GB"/>
        </w:rPr>
        <w:t xml:space="preserve"> </w:t>
      </w:r>
      <w:r>
        <w:rPr>
          <w:rFonts w:ascii="Segoe UI" w:eastAsia="Times New Roman" w:hAnsi="Segoe UI" w:cs="Segoe UI"/>
          <w:b/>
          <w:bCs/>
          <w:color w:val="666666"/>
          <w:sz w:val="24"/>
          <w:szCs w:val="24"/>
          <w:lang w:eastAsia="en-GB"/>
        </w:rPr>
        <w:t>Knowledge Management</w:t>
      </w:r>
      <w:r w:rsidRPr="001D7A0C">
        <w:rPr>
          <w:rFonts w:ascii="Segoe UI" w:eastAsia="Times New Roman" w:hAnsi="Segoe UI" w:cs="Segoe UI"/>
          <w:b/>
          <w:bCs/>
          <w:color w:val="666666"/>
          <w:sz w:val="24"/>
          <w:szCs w:val="24"/>
          <w:lang w:eastAsia="en-GB"/>
        </w:rPr>
        <w:t xml:space="preserve"> (</w:t>
      </w:r>
      <w:r>
        <w:rPr>
          <w:rFonts w:ascii="Segoe UI" w:eastAsia="Times New Roman" w:hAnsi="Segoe UI" w:cs="Segoe UI"/>
          <w:b/>
          <w:bCs/>
          <w:color w:val="666666"/>
          <w:sz w:val="24"/>
          <w:szCs w:val="24"/>
          <w:lang w:eastAsia="en-GB"/>
        </w:rPr>
        <w:t>10</w:t>
      </w:r>
      <w:r w:rsidRPr="001D7A0C">
        <w:rPr>
          <w:rFonts w:ascii="Segoe UI" w:eastAsia="Times New Roman" w:hAnsi="Segoe UI" w:cs="Segoe UI"/>
          <w:b/>
          <w:bCs/>
          <w:color w:val="666666"/>
          <w:sz w:val="24"/>
          <w:szCs w:val="24"/>
          <w:lang w:eastAsia="en-GB"/>
        </w:rPr>
        <w:t>%) </w:t>
      </w:r>
    </w:p>
    <w:p w14:paraId="350B696A" w14:textId="439B37ED" w:rsidR="007273CB" w:rsidRPr="007273CB" w:rsidRDefault="007273CB" w:rsidP="007273CB">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lastRenderedPageBreak/>
        <w:t>Lead on knowledge management for the humanitarian team including support</w:t>
      </w:r>
      <w:r w:rsidR="00181B6E">
        <w:rPr>
          <w:rFonts w:ascii="Segoe UI" w:eastAsia="Times New Roman" w:hAnsi="Segoe UI" w:cs="Segoe UI"/>
          <w:color w:val="666666"/>
          <w:sz w:val="24"/>
          <w:szCs w:val="24"/>
          <w:lang w:eastAsia="en-GB"/>
        </w:rPr>
        <w:t>ing</w:t>
      </w:r>
      <w:r w:rsidRPr="007273CB">
        <w:rPr>
          <w:rFonts w:ascii="Segoe UI" w:eastAsia="Times New Roman" w:hAnsi="Segoe UI" w:cs="Segoe UI"/>
          <w:color w:val="666666"/>
          <w:sz w:val="24"/>
          <w:szCs w:val="24"/>
          <w:lang w:eastAsia="en-GB"/>
        </w:rPr>
        <w:t xml:space="preserve"> increased knowledge sharing, retention and learning among IPPF staff and Member Associations</w:t>
      </w:r>
      <w:r w:rsidR="008350AD">
        <w:rPr>
          <w:rFonts w:ascii="Segoe UI" w:eastAsia="Times New Roman" w:hAnsi="Segoe UI" w:cs="Segoe UI"/>
          <w:color w:val="666666"/>
          <w:sz w:val="24"/>
          <w:szCs w:val="24"/>
          <w:lang w:eastAsia="en-GB"/>
        </w:rPr>
        <w:t xml:space="preserve"> (MAs)</w:t>
      </w:r>
      <w:r w:rsidR="001834C6">
        <w:rPr>
          <w:rFonts w:ascii="Segoe UI" w:eastAsia="Times New Roman" w:hAnsi="Segoe UI" w:cs="Segoe UI"/>
          <w:color w:val="666666"/>
          <w:sz w:val="24"/>
          <w:szCs w:val="24"/>
          <w:lang w:eastAsia="en-GB"/>
        </w:rPr>
        <w:t>.</w:t>
      </w:r>
    </w:p>
    <w:p w14:paraId="1B30BD82" w14:textId="6D4F84B7" w:rsidR="007273CB" w:rsidRDefault="007273CB" w:rsidP="007273CB">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Manage the Humanitarian Programme Team platform and the humanitarian team’s internal SharePoint filing system.</w:t>
      </w:r>
    </w:p>
    <w:p w14:paraId="1DDFB7E7" w14:textId="4F40EA40" w:rsidR="001D7A0C" w:rsidRPr="007273CB" w:rsidRDefault="001D7A0C" w:rsidP="001D7A0C">
      <w:pPr>
        <w:shd w:val="clear" w:color="auto" w:fill="FFFFFF"/>
        <w:spacing w:before="300" w:after="300" w:line="240" w:lineRule="auto"/>
        <w:rPr>
          <w:rFonts w:ascii="Segoe UI" w:eastAsia="Times New Roman" w:hAnsi="Segoe UI" w:cs="Segoe UI"/>
          <w:b/>
          <w:bCs/>
          <w:color w:val="666666"/>
          <w:sz w:val="24"/>
          <w:szCs w:val="24"/>
          <w:lang w:eastAsia="en-GB"/>
        </w:rPr>
      </w:pPr>
      <w:r w:rsidRPr="001D7A0C">
        <w:rPr>
          <w:rFonts w:ascii="Segoe UI" w:eastAsia="Times New Roman" w:hAnsi="Segoe UI" w:cs="Segoe UI"/>
          <w:b/>
          <w:bCs/>
          <w:color w:val="666666"/>
          <w:sz w:val="24"/>
          <w:szCs w:val="24"/>
          <w:lang w:eastAsia="en-GB"/>
        </w:rPr>
        <w:t>3.</w:t>
      </w:r>
      <w:r w:rsidR="007273CB">
        <w:rPr>
          <w:rFonts w:ascii="Segoe UI" w:eastAsia="Times New Roman" w:hAnsi="Segoe UI" w:cs="Segoe UI"/>
          <w:b/>
          <w:bCs/>
          <w:color w:val="666666"/>
          <w:sz w:val="24"/>
          <w:szCs w:val="24"/>
          <w:lang w:eastAsia="en-GB"/>
        </w:rPr>
        <w:t xml:space="preserve">5 </w:t>
      </w:r>
      <w:r w:rsidRPr="001D7A0C">
        <w:rPr>
          <w:rFonts w:ascii="Segoe UI" w:eastAsia="Times New Roman" w:hAnsi="Segoe UI" w:cs="Segoe UI"/>
          <w:b/>
          <w:bCs/>
          <w:color w:val="666666"/>
          <w:sz w:val="24"/>
          <w:szCs w:val="24"/>
          <w:lang w:eastAsia="en-GB"/>
        </w:rPr>
        <w:t>Administrative Support (</w:t>
      </w:r>
      <w:r w:rsidR="007273CB">
        <w:rPr>
          <w:rFonts w:ascii="Segoe UI" w:eastAsia="Times New Roman" w:hAnsi="Segoe UI" w:cs="Segoe UI"/>
          <w:b/>
          <w:bCs/>
          <w:color w:val="666666"/>
          <w:sz w:val="24"/>
          <w:szCs w:val="24"/>
          <w:lang w:eastAsia="en-GB"/>
        </w:rPr>
        <w:t>10</w:t>
      </w:r>
      <w:r w:rsidRPr="001D7A0C">
        <w:rPr>
          <w:rFonts w:ascii="Segoe UI" w:eastAsia="Times New Roman" w:hAnsi="Segoe UI" w:cs="Segoe UI"/>
          <w:b/>
          <w:bCs/>
          <w:color w:val="666666"/>
          <w:sz w:val="24"/>
          <w:szCs w:val="24"/>
          <w:lang w:eastAsia="en-GB"/>
        </w:rPr>
        <w:t>%) </w:t>
      </w:r>
    </w:p>
    <w:p w14:paraId="1DDFB7E8" w14:textId="646142C0" w:rsidR="001D7A0C" w:rsidRPr="001D7A0C"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Organize team meetings, take meeting notes, and send out calendar invites</w:t>
      </w:r>
    </w:p>
    <w:p w14:paraId="433C3AD6" w14:textId="7F71E131" w:rsidR="007273CB" w:rsidRPr="0005349F"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05349F">
        <w:rPr>
          <w:rFonts w:ascii="Segoe UI" w:eastAsia="Times New Roman" w:hAnsi="Segoe UI" w:cs="Segoe UI"/>
          <w:color w:val="666666"/>
          <w:sz w:val="24"/>
          <w:szCs w:val="24"/>
          <w:lang w:eastAsia="en-GB"/>
        </w:rPr>
        <w:t>Provide logistical and administrative assistance in the planning and execution of humanitarian programme workshops, meetings, and trainings</w:t>
      </w:r>
    </w:p>
    <w:p w14:paraId="1DDFB7EB" w14:textId="3FB15CC9" w:rsidR="001D7A0C" w:rsidRPr="001D7A0C" w:rsidRDefault="001D7A0C" w:rsidP="6ED6185E">
      <w:pPr>
        <w:shd w:val="clear" w:color="auto" w:fill="FFFFFF" w:themeFill="background1"/>
        <w:spacing w:before="300" w:after="300" w:line="240" w:lineRule="auto"/>
        <w:rPr>
          <w:rFonts w:ascii="Segoe UI" w:eastAsia="Times New Roman" w:hAnsi="Segoe UI" w:cs="Segoe UI"/>
          <w:color w:val="666666"/>
          <w:sz w:val="24"/>
          <w:szCs w:val="24"/>
          <w:lang w:eastAsia="en-GB"/>
        </w:rPr>
      </w:pPr>
      <w:r w:rsidRPr="6ED6185E">
        <w:rPr>
          <w:rFonts w:ascii="Segoe UI" w:eastAsia="Times New Roman" w:hAnsi="Segoe UI" w:cs="Segoe UI"/>
          <w:b/>
          <w:bCs/>
          <w:color w:val="666666"/>
          <w:sz w:val="24"/>
          <w:szCs w:val="24"/>
          <w:lang w:eastAsia="en-GB"/>
        </w:rPr>
        <w:t>PERSON SPECIFICATION</w:t>
      </w:r>
      <w:r w:rsidR="22D8C062" w:rsidRPr="6ED6185E">
        <w:rPr>
          <w:rFonts w:ascii="Segoe UI" w:eastAsia="Times New Roman" w:hAnsi="Segoe UI" w:cs="Segoe UI"/>
          <w:b/>
          <w:bCs/>
          <w:color w:val="666666"/>
          <w:sz w:val="24"/>
          <w:szCs w:val="24"/>
          <w:lang w:eastAsia="en-GB"/>
        </w:rPr>
        <w:t xml:space="preserve">, </w:t>
      </w:r>
      <w:r w:rsidRPr="6ED6185E">
        <w:rPr>
          <w:rFonts w:ascii="Segoe UI" w:eastAsia="Times New Roman" w:hAnsi="Segoe UI" w:cs="Segoe UI"/>
          <w:b/>
          <w:bCs/>
          <w:color w:val="666666"/>
          <w:sz w:val="24"/>
          <w:szCs w:val="24"/>
          <w:lang w:eastAsia="en-GB"/>
        </w:rPr>
        <w:t>QUALIFICATIONS, EXPERIENCE &amp; SKILLS</w:t>
      </w:r>
    </w:p>
    <w:p w14:paraId="1DDFB7EC" w14:textId="448483FB"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University qualification (required), </w:t>
      </w:r>
      <w:r w:rsidR="00A113AA">
        <w:rPr>
          <w:rFonts w:ascii="Segoe UI" w:eastAsia="Times New Roman" w:hAnsi="Segoe UI" w:cs="Segoe UI"/>
          <w:color w:val="666666"/>
          <w:sz w:val="24"/>
          <w:szCs w:val="24"/>
          <w:lang w:eastAsia="en-GB"/>
        </w:rPr>
        <w:t>and post graduate degree (desir</w:t>
      </w:r>
      <w:r w:rsidR="00FA75D8">
        <w:rPr>
          <w:rFonts w:ascii="Segoe UI" w:eastAsia="Times New Roman" w:hAnsi="Segoe UI" w:cs="Segoe UI"/>
          <w:color w:val="666666"/>
          <w:sz w:val="24"/>
          <w:szCs w:val="24"/>
          <w:lang w:eastAsia="en-GB"/>
        </w:rPr>
        <w:t>ed</w:t>
      </w:r>
      <w:r w:rsidR="00A113AA">
        <w:rPr>
          <w:rFonts w:ascii="Segoe UI" w:eastAsia="Times New Roman" w:hAnsi="Segoe UI" w:cs="Segoe UI"/>
          <w:color w:val="666666"/>
          <w:sz w:val="24"/>
          <w:szCs w:val="24"/>
          <w:lang w:eastAsia="en-GB"/>
        </w:rPr>
        <w:t xml:space="preserve">), </w:t>
      </w:r>
      <w:r w:rsidRPr="001D7A0C">
        <w:rPr>
          <w:rFonts w:ascii="Segoe UI" w:eastAsia="Times New Roman" w:hAnsi="Segoe UI" w:cs="Segoe UI"/>
          <w:color w:val="666666"/>
          <w:sz w:val="24"/>
          <w:szCs w:val="24"/>
          <w:lang w:eastAsia="en-GB"/>
        </w:rPr>
        <w:t>preferably in international development, public health or a related field.</w:t>
      </w:r>
    </w:p>
    <w:p w14:paraId="1DDFB7ED" w14:textId="0C8BCFCF" w:rsidR="001D7A0C" w:rsidRPr="001D7A0C" w:rsidRDefault="005B0EC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Pr>
          <w:rFonts w:ascii="Segoe UI" w:eastAsia="Times New Roman" w:hAnsi="Segoe UI" w:cs="Segoe UI"/>
          <w:color w:val="666666"/>
          <w:sz w:val="24"/>
          <w:szCs w:val="24"/>
          <w:lang w:eastAsia="en-GB"/>
        </w:rPr>
        <w:t xml:space="preserve">At least </w:t>
      </w:r>
      <w:r w:rsidR="001D7A0C" w:rsidRPr="001D7A0C">
        <w:rPr>
          <w:rFonts w:ascii="Segoe UI" w:eastAsia="Times New Roman" w:hAnsi="Segoe UI" w:cs="Segoe UI"/>
          <w:color w:val="666666"/>
          <w:sz w:val="24"/>
          <w:szCs w:val="24"/>
          <w:lang w:eastAsia="en-GB"/>
        </w:rPr>
        <w:t xml:space="preserve">3 years of experience working for a non-governmental </w:t>
      </w:r>
      <w:r w:rsidR="00AC7B62">
        <w:rPr>
          <w:rFonts w:ascii="Segoe UI" w:eastAsia="Times New Roman" w:hAnsi="Segoe UI" w:cs="Segoe UI"/>
          <w:color w:val="666666"/>
          <w:sz w:val="24"/>
          <w:szCs w:val="24"/>
          <w:lang w:eastAsia="en-GB"/>
        </w:rPr>
        <w:t xml:space="preserve">(humanitarian) </w:t>
      </w:r>
      <w:r w:rsidR="001D7A0C" w:rsidRPr="001D7A0C">
        <w:rPr>
          <w:rFonts w:ascii="Segoe UI" w:eastAsia="Times New Roman" w:hAnsi="Segoe UI" w:cs="Segoe UI"/>
          <w:color w:val="666666"/>
          <w:sz w:val="24"/>
          <w:szCs w:val="24"/>
          <w:lang w:eastAsia="en-GB"/>
        </w:rPr>
        <w:t>organisation.</w:t>
      </w:r>
    </w:p>
    <w:p w14:paraId="1DDFB7EE" w14:textId="73E041E3"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Experience in supporting programme staff </w:t>
      </w:r>
      <w:r w:rsidR="0005349F">
        <w:rPr>
          <w:rFonts w:ascii="Segoe UI" w:eastAsia="Times New Roman" w:hAnsi="Segoe UI" w:cs="Segoe UI"/>
          <w:color w:val="666666"/>
          <w:sz w:val="24"/>
          <w:szCs w:val="24"/>
          <w:lang w:eastAsia="en-GB"/>
        </w:rPr>
        <w:t xml:space="preserve">in NGO </w:t>
      </w:r>
      <w:r w:rsidRPr="001D7A0C">
        <w:rPr>
          <w:rFonts w:ascii="Segoe UI" w:eastAsia="Times New Roman" w:hAnsi="Segoe UI" w:cs="Segoe UI"/>
          <w:color w:val="666666"/>
          <w:sz w:val="24"/>
          <w:szCs w:val="24"/>
          <w:lang w:eastAsia="en-GB"/>
        </w:rPr>
        <w:t>(desired)</w:t>
      </w:r>
    </w:p>
    <w:p w14:paraId="1DDFB7EF" w14:textId="4FC85BFE" w:rsid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Knowledge of sexual and reproductive health care (desired)</w:t>
      </w:r>
    </w:p>
    <w:p w14:paraId="547DF990" w14:textId="783C0215" w:rsidR="00D42BED" w:rsidRPr="001D7A0C" w:rsidRDefault="00D42BED"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Pr>
          <w:rFonts w:ascii="Segoe UI" w:eastAsia="Times New Roman" w:hAnsi="Segoe UI" w:cs="Segoe UI"/>
          <w:color w:val="666666"/>
          <w:sz w:val="24"/>
          <w:szCs w:val="24"/>
          <w:lang w:eastAsia="en-GB"/>
        </w:rPr>
        <w:t xml:space="preserve">Exposure to humanitarian or disaster relief work (desired) </w:t>
      </w:r>
    </w:p>
    <w:p w14:paraId="1DDFB7F0" w14:textId="77BDED33" w:rsidR="001D7A0C" w:rsidRPr="001D7A0C" w:rsidRDefault="00B062C3"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Pr>
          <w:rFonts w:ascii="Segoe UI" w:eastAsia="Times New Roman" w:hAnsi="Segoe UI" w:cs="Segoe UI"/>
          <w:color w:val="666666"/>
          <w:sz w:val="24"/>
          <w:szCs w:val="24"/>
          <w:lang w:eastAsia="en-GB"/>
        </w:rPr>
        <w:t>Fluency in w</w:t>
      </w:r>
      <w:r w:rsidR="001D7A0C" w:rsidRPr="001D7A0C">
        <w:rPr>
          <w:rFonts w:ascii="Segoe UI" w:eastAsia="Times New Roman" w:hAnsi="Segoe UI" w:cs="Segoe UI"/>
          <w:color w:val="666666"/>
          <w:sz w:val="24"/>
          <w:szCs w:val="24"/>
          <w:lang w:eastAsia="en-GB"/>
        </w:rPr>
        <w:t>ritten and spoken English</w:t>
      </w:r>
      <w:r w:rsidR="005D6F00">
        <w:rPr>
          <w:rFonts w:ascii="Segoe UI" w:eastAsia="Times New Roman" w:hAnsi="Segoe UI" w:cs="Segoe UI"/>
          <w:color w:val="666666"/>
          <w:sz w:val="24"/>
          <w:szCs w:val="24"/>
          <w:lang w:eastAsia="en-GB"/>
        </w:rPr>
        <w:t xml:space="preserve"> and Bahasa Malaysia</w:t>
      </w:r>
      <w:r w:rsidR="001D7A0C" w:rsidRPr="001D7A0C">
        <w:rPr>
          <w:rFonts w:ascii="Segoe UI" w:eastAsia="Times New Roman" w:hAnsi="Segoe UI" w:cs="Segoe UI"/>
          <w:color w:val="666666"/>
          <w:sz w:val="24"/>
          <w:szCs w:val="24"/>
          <w:lang w:eastAsia="en-GB"/>
        </w:rPr>
        <w:t xml:space="preserve"> (required)</w:t>
      </w:r>
    </w:p>
    <w:p w14:paraId="1DDFB7F1" w14:textId="0859F432"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Good analytical and problem-solving skills, including the ability to think creatively</w:t>
      </w:r>
    </w:p>
    <w:p w14:paraId="1DDFB7F2"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Strong attention to detail and follow-up</w:t>
      </w:r>
    </w:p>
    <w:p w14:paraId="1DDFB7F3"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Excellent organizational skills: the ability to multi-task, learn quickly, and work independently and productively in a fast-paced and detail-oriented environment</w:t>
      </w:r>
    </w:p>
    <w:p w14:paraId="1DDFB7F4"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Excellent interpersonal and communication skills: the ability to effectively liaise with and motivate a variety of people in a multi-cultural environment</w:t>
      </w:r>
    </w:p>
    <w:p w14:paraId="1DDFB7F5" w14:textId="147422EF"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Good computer skills: MS Word, Excel, and </w:t>
      </w:r>
      <w:r w:rsidR="00B95931">
        <w:rPr>
          <w:rFonts w:ascii="Segoe UI" w:eastAsia="Times New Roman" w:hAnsi="Segoe UI" w:cs="Segoe UI"/>
          <w:color w:val="666666"/>
          <w:sz w:val="24"/>
          <w:szCs w:val="24"/>
          <w:lang w:eastAsia="en-GB"/>
        </w:rPr>
        <w:t>Power Point</w:t>
      </w:r>
      <w:r w:rsidRPr="001D7A0C">
        <w:rPr>
          <w:rFonts w:ascii="Segoe UI" w:eastAsia="Times New Roman" w:hAnsi="Segoe UI" w:cs="Segoe UI"/>
          <w:color w:val="666666"/>
          <w:sz w:val="24"/>
          <w:szCs w:val="24"/>
          <w:lang w:eastAsia="en-GB"/>
        </w:rPr>
        <w:t>.</w:t>
      </w:r>
    </w:p>
    <w:p w14:paraId="1DDFB7F6"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Supportive of a woman’s right to choose and to have access to safe abortion services.</w:t>
      </w:r>
    </w:p>
    <w:p w14:paraId="1DDFB7FE" w14:textId="18D1178B" w:rsidR="00D573F1" w:rsidRDefault="001D7A0C" w:rsidP="0005349F">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Willing to travel up to 15% of the time.</w:t>
      </w:r>
    </w:p>
    <w:p w14:paraId="2880E166" w14:textId="7E80A66F" w:rsidR="00C42BAB" w:rsidRPr="0005349F" w:rsidRDefault="00C42BAB" w:rsidP="0005349F">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Pr>
          <w:rFonts w:ascii="Segoe UI" w:eastAsia="Times New Roman" w:hAnsi="Segoe UI" w:cs="Segoe UI"/>
          <w:color w:val="666666"/>
          <w:sz w:val="24"/>
          <w:szCs w:val="24"/>
          <w:lang w:eastAsia="en-GB"/>
        </w:rPr>
        <w:t xml:space="preserve">Commitment to stay in the post until December 2024. </w:t>
      </w:r>
    </w:p>
    <w:sectPr w:rsidR="00C42BAB" w:rsidRPr="00053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17E"/>
    <w:multiLevelType w:val="multilevel"/>
    <w:tmpl w:val="8F5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03857"/>
    <w:multiLevelType w:val="multilevel"/>
    <w:tmpl w:val="5EC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23979"/>
    <w:multiLevelType w:val="hybridMultilevel"/>
    <w:tmpl w:val="1EA62010"/>
    <w:lvl w:ilvl="0" w:tplc="FFFFFFFF">
      <w:start w:val="3"/>
      <w:numFmt w:val="bullet"/>
      <w:lvlText w:val="-"/>
      <w:lvlJc w:val="left"/>
      <w:pPr>
        <w:ind w:left="1020" w:hanging="360"/>
      </w:pPr>
      <w:rPr>
        <w:rFonts w:ascii="Segoe UI" w:hAnsi="Segoe UI"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447637DF"/>
    <w:multiLevelType w:val="multilevel"/>
    <w:tmpl w:val="3906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93E42"/>
    <w:multiLevelType w:val="multilevel"/>
    <w:tmpl w:val="667C3FF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530488585">
    <w:abstractNumId w:val="3"/>
  </w:num>
  <w:num w:numId="2" w16cid:durableId="677004507">
    <w:abstractNumId w:val="2"/>
  </w:num>
  <w:num w:numId="3" w16cid:durableId="225530888">
    <w:abstractNumId w:val="0"/>
  </w:num>
  <w:num w:numId="4" w16cid:durableId="1437208983">
    <w:abstractNumId w:val="1"/>
  </w:num>
  <w:num w:numId="5" w16cid:durableId="1310750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0C"/>
    <w:rsid w:val="00007411"/>
    <w:rsid w:val="00016D9E"/>
    <w:rsid w:val="0005349F"/>
    <w:rsid w:val="000D6F8B"/>
    <w:rsid w:val="000F143D"/>
    <w:rsid w:val="00181B6E"/>
    <w:rsid w:val="001834C6"/>
    <w:rsid w:val="001D7A0C"/>
    <w:rsid w:val="00261D0F"/>
    <w:rsid w:val="002C0C1B"/>
    <w:rsid w:val="003057C0"/>
    <w:rsid w:val="00312442"/>
    <w:rsid w:val="00343705"/>
    <w:rsid w:val="003C0206"/>
    <w:rsid w:val="003F44C0"/>
    <w:rsid w:val="00423E2E"/>
    <w:rsid w:val="004D7805"/>
    <w:rsid w:val="00510F48"/>
    <w:rsid w:val="00516D64"/>
    <w:rsid w:val="00517F32"/>
    <w:rsid w:val="00527BF9"/>
    <w:rsid w:val="00550705"/>
    <w:rsid w:val="00562B26"/>
    <w:rsid w:val="0059247F"/>
    <w:rsid w:val="005B0ECC"/>
    <w:rsid w:val="005D6F00"/>
    <w:rsid w:val="00601056"/>
    <w:rsid w:val="0060759F"/>
    <w:rsid w:val="00635CD9"/>
    <w:rsid w:val="00692A15"/>
    <w:rsid w:val="006D3A6D"/>
    <w:rsid w:val="006F6163"/>
    <w:rsid w:val="007273CB"/>
    <w:rsid w:val="00760C73"/>
    <w:rsid w:val="00794D32"/>
    <w:rsid w:val="00802232"/>
    <w:rsid w:val="008350AD"/>
    <w:rsid w:val="0086679C"/>
    <w:rsid w:val="008B0684"/>
    <w:rsid w:val="008C259E"/>
    <w:rsid w:val="0091697C"/>
    <w:rsid w:val="0094166B"/>
    <w:rsid w:val="00945803"/>
    <w:rsid w:val="009F4C18"/>
    <w:rsid w:val="00A113AA"/>
    <w:rsid w:val="00A518DE"/>
    <w:rsid w:val="00AC7B62"/>
    <w:rsid w:val="00B062C3"/>
    <w:rsid w:val="00B53958"/>
    <w:rsid w:val="00B95931"/>
    <w:rsid w:val="00BA7414"/>
    <w:rsid w:val="00C003D9"/>
    <w:rsid w:val="00C0099D"/>
    <w:rsid w:val="00C13F40"/>
    <w:rsid w:val="00C34938"/>
    <w:rsid w:val="00C42BAB"/>
    <w:rsid w:val="00C50DF0"/>
    <w:rsid w:val="00C83BB8"/>
    <w:rsid w:val="00CB36AA"/>
    <w:rsid w:val="00D40D32"/>
    <w:rsid w:val="00D42BED"/>
    <w:rsid w:val="00D54CFF"/>
    <w:rsid w:val="00D573F1"/>
    <w:rsid w:val="00D728DB"/>
    <w:rsid w:val="00E34C67"/>
    <w:rsid w:val="00E46FF7"/>
    <w:rsid w:val="00E642B5"/>
    <w:rsid w:val="00EA7662"/>
    <w:rsid w:val="00F014E7"/>
    <w:rsid w:val="00F21E5C"/>
    <w:rsid w:val="00F808E0"/>
    <w:rsid w:val="00FA75D8"/>
    <w:rsid w:val="00FB58BF"/>
    <w:rsid w:val="00FC6602"/>
    <w:rsid w:val="0479CB6D"/>
    <w:rsid w:val="05CB2B0B"/>
    <w:rsid w:val="1103696F"/>
    <w:rsid w:val="22D8C062"/>
    <w:rsid w:val="390C5B37"/>
    <w:rsid w:val="6ED6185E"/>
    <w:rsid w:val="6FD99828"/>
    <w:rsid w:val="7A7C5C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B7C8"/>
  <w15:chartTrackingRefBased/>
  <w15:docId w15:val="{09BFE568-FD55-42C4-A225-7DC35F1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7A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7A0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D7A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7A0C"/>
    <w:rPr>
      <w:b/>
      <w:bCs/>
    </w:rPr>
  </w:style>
  <w:style w:type="character" w:styleId="Emphasis">
    <w:name w:val="Emphasis"/>
    <w:basedOn w:val="DefaultParagraphFont"/>
    <w:uiPriority w:val="20"/>
    <w:qFormat/>
    <w:rsid w:val="001D7A0C"/>
    <w:rPr>
      <w:i/>
      <w:iCs/>
    </w:rPr>
  </w:style>
  <w:style w:type="paragraph" w:styleId="ListParagraph">
    <w:name w:val="List Paragraph"/>
    <w:basedOn w:val="Normal"/>
    <w:uiPriority w:val="34"/>
    <w:qFormat/>
    <w:rsid w:val="007273CB"/>
    <w:pPr>
      <w:ind w:left="720"/>
      <w:contextualSpacing/>
    </w:pPr>
  </w:style>
  <w:style w:type="character" w:styleId="CommentReference">
    <w:name w:val="annotation reference"/>
    <w:basedOn w:val="DefaultParagraphFont"/>
    <w:uiPriority w:val="99"/>
    <w:semiHidden/>
    <w:unhideWhenUsed/>
    <w:rsid w:val="00D40D32"/>
    <w:rPr>
      <w:sz w:val="16"/>
      <w:szCs w:val="16"/>
    </w:rPr>
  </w:style>
  <w:style w:type="paragraph" w:styleId="CommentText">
    <w:name w:val="annotation text"/>
    <w:basedOn w:val="Normal"/>
    <w:link w:val="CommentTextChar"/>
    <w:uiPriority w:val="99"/>
    <w:unhideWhenUsed/>
    <w:rsid w:val="00D40D32"/>
    <w:pPr>
      <w:spacing w:line="240" w:lineRule="auto"/>
    </w:pPr>
    <w:rPr>
      <w:sz w:val="20"/>
      <w:szCs w:val="20"/>
    </w:rPr>
  </w:style>
  <w:style w:type="character" w:customStyle="1" w:styleId="CommentTextChar">
    <w:name w:val="Comment Text Char"/>
    <w:basedOn w:val="DefaultParagraphFont"/>
    <w:link w:val="CommentText"/>
    <w:uiPriority w:val="99"/>
    <w:rsid w:val="00D40D32"/>
    <w:rPr>
      <w:sz w:val="20"/>
      <w:szCs w:val="20"/>
    </w:rPr>
  </w:style>
  <w:style w:type="paragraph" w:styleId="CommentSubject">
    <w:name w:val="annotation subject"/>
    <w:basedOn w:val="CommentText"/>
    <w:next w:val="CommentText"/>
    <w:link w:val="CommentSubjectChar"/>
    <w:uiPriority w:val="99"/>
    <w:semiHidden/>
    <w:unhideWhenUsed/>
    <w:rsid w:val="00D40D32"/>
    <w:rPr>
      <w:b/>
      <w:bCs/>
    </w:rPr>
  </w:style>
  <w:style w:type="character" w:customStyle="1" w:styleId="CommentSubjectChar">
    <w:name w:val="Comment Subject Char"/>
    <w:basedOn w:val="CommentTextChar"/>
    <w:link w:val="CommentSubject"/>
    <w:uiPriority w:val="99"/>
    <w:semiHidden/>
    <w:rsid w:val="00D40D32"/>
    <w:rPr>
      <w:b/>
      <w:bCs/>
      <w:sz w:val="20"/>
      <w:szCs w:val="20"/>
    </w:rPr>
  </w:style>
  <w:style w:type="paragraph" w:styleId="BalloonText">
    <w:name w:val="Balloon Text"/>
    <w:basedOn w:val="Normal"/>
    <w:link w:val="BalloonTextChar"/>
    <w:uiPriority w:val="99"/>
    <w:semiHidden/>
    <w:unhideWhenUsed/>
    <w:rsid w:val="00D40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D32"/>
    <w:rPr>
      <w:rFonts w:ascii="Segoe UI" w:hAnsi="Segoe UI" w:cs="Segoe UI"/>
      <w:sz w:val="18"/>
      <w:szCs w:val="18"/>
    </w:rPr>
  </w:style>
  <w:style w:type="paragraph" w:styleId="Revision">
    <w:name w:val="Revision"/>
    <w:hidden/>
    <w:uiPriority w:val="99"/>
    <w:semiHidden/>
    <w:rsid w:val="00CB3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520086">
      <w:bodyDiv w:val="1"/>
      <w:marLeft w:val="0"/>
      <w:marRight w:val="0"/>
      <w:marTop w:val="0"/>
      <w:marBottom w:val="0"/>
      <w:divBdr>
        <w:top w:val="none" w:sz="0" w:space="0" w:color="auto"/>
        <w:left w:val="none" w:sz="0" w:space="0" w:color="auto"/>
        <w:bottom w:val="none" w:sz="0" w:space="0" w:color="auto"/>
        <w:right w:val="none" w:sz="0" w:space="0" w:color="auto"/>
      </w:divBdr>
      <w:divsChild>
        <w:div w:id="1758867801">
          <w:marLeft w:val="0"/>
          <w:marRight w:val="0"/>
          <w:marTop w:val="0"/>
          <w:marBottom w:val="0"/>
          <w:divBdr>
            <w:top w:val="none" w:sz="0" w:space="0" w:color="auto"/>
            <w:left w:val="none" w:sz="0" w:space="0" w:color="auto"/>
            <w:bottom w:val="none" w:sz="0" w:space="0" w:color="auto"/>
            <w:right w:val="none" w:sz="0" w:space="0" w:color="auto"/>
          </w:divBdr>
          <w:divsChild>
            <w:div w:id="1739207353">
              <w:marLeft w:val="0"/>
              <w:marRight w:val="-225"/>
              <w:marTop w:val="0"/>
              <w:marBottom w:val="0"/>
              <w:divBdr>
                <w:top w:val="none" w:sz="0" w:space="0" w:color="auto"/>
                <w:left w:val="none" w:sz="0" w:space="0" w:color="auto"/>
                <w:bottom w:val="none" w:sz="0" w:space="0" w:color="auto"/>
                <w:right w:val="none" w:sz="0" w:space="0" w:color="auto"/>
              </w:divBdr>
              <w:divsChild>
                <w:div w:id="13617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0181">
      <w:bodyDiv w:val="1"/>
      <w:marLeft w:val="0"/>
      <w:marRight w:val="0"/>
      <w:marTop w:val="0"/>
      <w:marBottom w:val="0"/>
      <w:divBdr>
        <w:top w:val="none" w:sz="0" w:space="0" w:color="auto"/>
        <w:left w:val="none" w:sz="0" w:space="0" w:color="auto"/>
        <w:bottom w:val="none" w:sz="0" w:space="0" w:color="auto"/>
        <w:right w:val="none" w:sz="0" w:space="0" w:color="auto"/>
      </w:divBdr>
    </w:div>
    <w:div w:id="15604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10551F3E2ED249A7662AF1A0D89C78" ma:contentTypeVersion="13" ma:contentTypeDescription="Create a new document." ma:contentTypeScope="" ma:versionID="ce84c4e4927fb6244a583866e6f502fd">
  <xsd:schema xmlns:xsd="http://www.w3.org/2001/XMLSchema" xmlns:xs="http://www.w3.org/2001/XMLSchema" xmlns:p="http://schemas.microsoft.com/office/2006/metadata/properties" xmlns:ns3="74994d55-cdc9-441d-bb6e-f4d47d03accb" xmlns:ns4="e833b090-a0d9-4712-b570-4f5e3f257179" targetNamespace="http://schemas.microsoft.com/office/2006/metadata/properties" ma:root="true" ma:fieldsID="114a38dc9e35d30656ba1667cacaa5bb" ns3:_="" ns4:_="">
    <xsd:import namespace="74994d55-cdc9-441d-bb6e-f4d47d03accb"/>
    <xsd:import namespace="e833b090-a0d9-4712-b570-4f5e3f2571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94d55-cdc9-441d-bb6e-f4d47d03ac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3b090-a0d9-4712-b570-4f5e3f2571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7064A-90DC-4B4F-8722-267AC7B9A7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BAD5D-5ACB-498B-833A-93E0FD5F9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94d55-cdc9-441d-bb6e-f4d47d03accb"/>
    <ds:schemaRef ds:uri="e833b090-a0d9-4712-b570-4f5e3f257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37AA6-125A-44F3-9182-61E92AEE3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Kusen</dc:creator>
  <cp:keywords/>
  <dc:description/>
  <cp:lastModifiedBy>Yukari Horii</cp:lastModifiedBy>
  <cp:revision>15</cp:revision>
  <dcterms:created xsi:type="dcterms:W3CDTF">2023-02-17T03:42:00Z</dcterms:created>
  <dcterms:modified xsi:type="dcterms:W3CDTF">2023-02-20T13:43:00Z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0x0101006710551F3E2ED249A7662AF1A0D89C78</vt:lpwstr>
  </property>
  <property fmtid="{D5CDD505-2E9C-101B-9397-08002B2CF9AE}" pid="3" name="_dlc_DocIdItemGuid">
    <vt:lpwstr>05a4f55f-9dfe-437a-a9e3-5e4772b56349</vt:lpwstr>
  </property>
</Properties>
</file>